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BAF8D" w14:textId="44F40197" w:rsidR="00EC3359" w:rsidRPr="009B6D07" w:rsidRDefault="00EC3359" w:rsidP="00EC3359">
      <w:pPr>
        <w:keepNext/>
        <w:keepLines/>
        <w:spacing w:before="160" w:after="60" w:line="240" w:lineRule="auto"/>
        <w:jc w:val="center"/>
        <w:outlineLvl w:val="1"/>
        <w:rPr>
          <w:rFonts w:ascii="Gill Sans MT" w:eastAsiaTheme="majorEastAsia" w:hAnsi="Gill Sans MT" w:cstheme="majorBidi"/>
          <w:b/>
          <w:bCs/>
          <w:kern w:val="0"/>
          <w14:ligatures w14:val="none"/>
        </w:rPr>
      </w:pPr>
      <w:r w:rsidRPr="009B6D07">
        <w:rPr>
          <w:rFonts w:ascii="Gill Sans MT" w:eastAsiaTheme="majorEastAsia" w:hAnsi="Gill Sans MT" w:cstheme="majorBidi"/>
          <w:b/>
          <w:bCs/>
          <w:kern w:val="0"/>
          <w14:ligatures w14:val="none"/>
        </w:rPr>
        <w:t xml:space="preserve">Chittlehampton Parish Council Agenda for </w:t>
      </w:r>
      <w:r>
        <w:rPr>
          <w:rFonts w:ascii="Gill Sans MT" w:eastAsiaTheme="majorEastAsia" w:hAnsi="Gill Sans MT" w:cstheme="majorBidi"/>
          <w:b/>
          <w:bCs/>
          <w:kern w:val="0"/>
          <w14:ligatures w14:val="none"/>
        </w:rPr>
        <w:t>26</w:t>
      </w:r>
      <w:r w:rsidRPr="009B6D07">
        <w:rPr>
          <w:rFonts w:ascii="Gill Sans MT" w:eastAsiaTheme="majorEastAsia" w:hAnsi="Gill Sans MT" w:cstheme="majorBidi"/>
          <w:b/>
          <w:bCs/>
          <w:kern w:val="0"/>
          <w14:ligatures w14:val="none"/>
        </w:rPr>
        <w:t>/0</w:t>
      </w:r>
      <w:r>
        <w:rPr>
          <w:rFonts w:ascii="Gill Sans MT" w:eastAsiaTheme="majorEastAsia" w:hAnsi="Gill Sans MT" w:cstheme="majorBidi"/>
          <w:b/>
          <w:bCs/>
          <w:kern w:val="0"/>
          <w14:ligatures w14:val="none"/>
        </w:rPr>
        <w:t>7</w:t>
      </w:r>
      <w:r w:rsidRPr="009B6D07">
        <w:rPr>
          <w:rFonts w:ascii="Gill Sans MT" w:eastAsiaTheme="majorEastAsia" w:hAnsi="Gill Sans MT" w:cstheme="majorBidi"/>
          <w:b/>
          <w:bCs/>
          <w:kern w:val="0"/>
          <w14:ligatures w14:val="none"/>
        </w:rPr>
        <w:t>/24</w:t>
      </w:r>
      <w:r>
        <w:rPr>
          <w:rFonts w:ascii="Gill Sans MT" w:eastAsiaTheme="majorEastAsia" w:hAnsi="Gill Sans MT" w:cstheme="majorBidi"/>
          <w:b/>
          <w:bCs/>
          <w:kern w:val="0"/>
          <w14:ligatures w14:val="none"/>
        </w:rPr>
        <w:t xml:space="preserve"> </w:t>
      </w:r>
      <w:r>
        <w:rPr>
          <w:rFonts w:ascii="Gill Sans MT" w:eastAsiaTheme="majorEastAsia" w:hAnsi="Gill Sans MT" w:cstheme="majorBidi"/>
          <w:b/>
          <w:bCs/>
          <w:kern w:val="0"/>
          <w14:ligatures w14:val="none"/>
        </w:rPr>
        <w:t>Additional</w:t>
      </w:r>
      <w:r w:rsidRPr="009B6D07">
        <w:rPr>
          <w:rFonts w:ascii="Gill Sans MT" w:eastAsiaTheme="majorEastAsia" w:hAnsi="Gill Sans MT" w:cstheme="majorBidi"/>
          <w:b/>
          <w:bCs/>
          <w:kern w:val="0"/>
          <w14:ligatures w14:val="none"/>
        </w:rPr>
        <w:t xml:space="preserve"> Meeting</w:t>
      </w:r>
    </w:p>
    <w:p w14:paraId="48CAA5F7" w14:textId="77777777" w:rsidR="00EC3359" w:rsidRPr="009B6D07" w:rsidRDefault="00EC3359" w:rsidP="00EC3359">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9B6D07">
        <w:rPr>
          <w:rFonts w:ascii="Gill Sans MT" w:eastAsia="Times New Roman" w:hAnsi="Gill Sans MT" w:cs="Arial"/>
          <w:b/>
          <w:bCs/>
          <w:kern w:val="0"/>
          <w:lang w:val="en-US"/>
          <w14:ligatures w14:val="none"/>
        </w:rPr>
        <w:t>Clerk to the Council: Faye Davies chittlehamptonclerk@gmail.com</w:t>
      </w:r>
    </w:p>
    <w:p w14:paraId="214DC462" w14:textId="77777777" w:rsidR="00EC3359" w:rsidRPr="009B6D07" w:rsidRDefault="00EC3359" w:rsidP="00EC3359">
      <w:pPr>
        <w:keepNext/>
        <w:keepLines/>
        <w:spacing w:before="160" w:after="60" w:line="240" w:lineRule="auto"/>
        <w:outlineLvl w:val="1"/>
        <w:rPr>
          <w:rFonts w:ascii="Times New Roman" w:eastAsiaTheme="majorEastAsia" w:hAnsi="Times New Roman" w:cstheme="majorBidi"/>
          <w:b/>
          <w:bCs/>
          <w:kern w:val="0"/>
          <w:lang w:val="en-US"/>
          <w14:ligatures w14:val="none"/>
        </w:rPr>
      </w:pPr>
    </w:p>
    <w:p w14:paraId="3F739A4D" w14:textId="77777777" w:rsidR="00EC3359" w:rsidRPr="009B6D07" w:rsidRDefault="00EC3359" w:rsidP="00EC3359">
      <w:pPr>
        <w:keepNext/>
        <w:keepLines/>
        <w:spacing w:before="160" w:after="60" w:line="240" w:lineRule="auto"/>
        <w:outlineLvl w:val="1"/>
        <w:rPr>
          <w:rFonts w:ascii="Gill Sans" w:eastAsiaTheme="majorEastAsia" w:hAnsi="Gill Sans" w:cstheme="majorBidi"/>
          <w:b/>
          <w:bCs/>
          <w:kern w:val="0"/>
          <w:sz w:val="21"/>
          <w:szCs w:val="32"/>
          <w14:ligatures w14:val="none"/>
        </w:rPr>
      </w:pPr>
      <w:r w:rsidRPr="009B6D07">
        <w:rPr>
          <w:rFonts w:ascii="Gill Sans" w:eastAsiaTheme="majorEastAsia" w:hAnsi="Gill Sans" w:cstheme="majorBidi"/>
          <w:b/>
          <w:bCs/>
          <w:kern w:val="0"/>
          <w:sz w:val="21"/>
          <w:szCs w:val="32"/>
          <w14:ligatures w14:val="none"/>
        </w:rPr>
        <w:t xml:space="preserve">To Members of Chittlehampton Parish Council </w:t>
      </w:r>
    </w:p>
    <w:p w14:paraId="50F34660" w14:textId="77777777" w:rsidR="00EC3359" w:rsidRPr="009B6D07" w:rsidRDefault="00EC3359" w:rsidP="00EC3359">
      <w:pPr>
        <w:spacing w:after="0" w:line="240" w:lineRule="auto"/>
        <w:rPr>
          <w:rFonts w:ascii="Arial" w:eastAsia="Times New Roman" w:hAnsi="Arial" w:cs="Times New Roman"/>
          <w:kern w:val="0"/>
          <w14:ligatures w14:val="none"/>
        </w:rPr>
      </w:pPr>
    </w:p>
    <w:p w14:paraId="1FDFB8E1" w14:textId="0B532FBD" w:rsidR="00EC3359" w:rsidRPr="009B6D07" w:rsidRDefault="00EC3359" w:rsidP="00EC3359">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 xml:space="preserve">You are duly summoned/required to attend the </w:t>
      </w:r>
      <w:r>
        <w:rPr>
          <w:rFonts w:ascii="Gill Sans" w:eastAsia="Times New Roman" w:hAnsi="Gill Sans" w:cs="Times New Roman"/>
          <w:kern w:val="0"/>
          <w:sz w:val="21"/>
          <w14:ligatures w14:val="none"/>
        </w:rPr>
        <w:t>additional</w:t>
      </w:r>
      <w:r w:rsidRPr="009B6D07">
        <w:rPr>
          <w:rFonts w:ascii="Gill Sans" w:eastAsia="Times New Roman" w:hAnsi="Gill Sans" w:cs="Times New Roman"/>
          <w:kern w:val="0"/>
          <w:sz w:val="21"/>
          <w14:ligatures w14:val="none"/>
        </w:rPr>
        <w:t xml:space="preserve"> meeting of Chittlehampton Parish Council to be held at 7:</w:t>
      </w:r>
      <w:r>
        <w:rPr>
          <w:rFonts w:ascii="Gill Sans" w:eastAsia="Times New Roman" w:hAnsi="Gill Sans" w:cs="Times New Roman"/>
          <w:kern w:val="0"/>
          <w:sz w:val="21"/>
          <w14:ligatures w14:val="none"/>
        </w:rPr>
        <w:t>30</w:t>
      </w:r>
      <w:r w:rsidRPr="009B6D07">
        <w:rPr>
          <w:rFonts w:ascii="Gill Sans" w:eastAsia="Times New Roman" w:hAnsi="Gill Sans" w:cs="Times New Roman"/>
          <w:kern w:val="0"/>
          <w:sz w:val="21"/>
          <w14:ligatures w14:val="none"/>
        </w:rPr>
        <w:t xml:space="preserve">pm on </w:t>
      </w:r>
      <w:r>
        <w:rPr>
          <w:rFonts w:ascii="Gill Sans" w:eastAsia="Times New Roman" w:hAnsi="Gill Sans" w:cs="Times New Roman"/>
          <w:kern w:val="0"/>
          <w:sz w:val="21"/>
          <w14:ligatures w14:val="none"/>
        </w:rPr>
        <w:t>Friday</w:t>
      </w:r>
      <w:r w:rsidRPr="009B6D07">
        <w:rPr>
          <w:rFonts w:ascii="Gill Sans" w:eastAsia="Times New Roman" w:hAnsi="Gill Sans" w:cs="Times New Roman"/>
          <w:kern w:val="0"/>
          <w:sz w:val="21"/>
          <w14:ligatures w14:val="none"/>
        </w:rPr>
        <w:t xml:space="preserve"> </w:t>
      </w:r>
      <w:r>
        <w:rPr>
          <w:rFonts w:ascii="Gill Sans" w:eastAsia="Times New Roman" w:hAnsi="Gill Sans" w:cs="Times New Roman"/>
          <w:kern w:val="0"/>
          <w:sz w:val="21"/>
          <w14:ligatures w14:val="none"/>
        </w:rPr>
        <w:t>26</w:t>
      </w:r>
      <w:r w:rsidRPr="009B6D07">
        <w:rPr>
          <w:rFonts w:ascii="Gill Sans" w:eastAsia="Times New Roman" w:hAnsi="Gill Sans" w:cs="Times New Roman"/>
          <w:kern w:val="0"/>
          <w:sz w:val="21"/>
          <w:vertAlign w:val="superscript"/>
          <w14:ligatures w14:val="none"/>
        </w:rPr>
        <w:t>th</w:t>
      </w:r>
      <w:r w:rsidRPr="009B6D07">
        <w:rPr>
          <w:rFonts w:ascii="Gill Sans" w:eastAsia="Times New Roman" w:hAnsi="Gill Sans" w:cs="Times New Roman"/>
          <w:kern w:val="0"/>
          <w:sz w:val="21"/>
          <w14:ligatures w14:val="none"/>
        </w:rPr>
        <w:t xml:space="preserve"> Ju</w:t>
      </w:r>
      <w:r>
        <w:rPr>
          <w:rFonts w:ascii="Gill Sans" w:eastAsia="Times New Roman" w:hAnsi="Gill Sans" w:cs="Times New Roman"/>
          <w:kern w:val="0"/>
          <w:sz w:val="21"/>
          <w14:ligatures w14:val="none"/>
        </w:rPr>
        <w:t>ly</w:t>
      </w:r>
      <w:r w:rsidRPr="009B6D07">
        <w:rPr>
          <w:rFonts w:ascii="Gill Sans" w:eastAsia="Times New Roman" w:hAnsi="Gill Sans" w:cs="Times New Roman"/>
          <w:kern w:val="0"/>
          <w:sz w:val="21"/>
          <w14:ligatures w14:val="none"/>
        </w:rPr>
        <w:t xml:space="preserve"> 2024 at Chittlehampton Methodist School Rooms.</w:t>
      </w:r>
    </w:p>
    <w:p w14:paraId="64C447B5" w14:textId="77777777" w:rsidR="00EC3359" w:rsidRPr="009B6D07" w:rsidRDefault="00EC3359" w:rsidP="00EC3359">
      <w:pPr>
        <w:tabs>
          <w:tab w:val="left" w:pos="3705"/>
        </w:tabs>
        <w:spacing w:after="60" w:line="240" w:lineRule="auto"/>
        <w:rPr>
          <w:rFonts w:ascii="Gill Sans" w:eastAsia="Times New Roman" w:hAnsi="Gill Sans" w:cs="Times New Roman"/>
          <w:kern w:val="0"/>
          <w:sz w:val="21"/>
          <w14:ligatures w14:val="none"/>
        </w:rPr>
      </w:pPr>
    </w:p>
    <w:p w14:paraId="58FFDEE4" w14:textId="77777777" w:rsidR="00EC3359" w:rsidRPr="009B6D07" w:rsidRDefault="00EC3359" w:rsidP="00EC3359">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b/>
          <w:bCs/>
          <w:kern w:val="0"/>
          <w:sz w:val="21"/>
          <w14:ligatures w14:val="none"/>
        </w:rPr>
        <w:t>Agenda</w:t>
      </w:r>
    </w:p>
    <w:p w14:paraId="6B16BF7F" w14:textId="77777777" w:rsidR="00EC3359" w:rsidRPr="009B6D07" w:rsidRDefault="00EC3359" w:rsidP="00EC3359">
      <w:pPr>
        <w:tabs>
          <w:tab w:val="left" w:pos="3705"/>
        </w:tabs>
        <w:spacing w:after="60" w:line="240" w:lineRule="auto"/>
        <w:rPr>
          <w:rFonts w:ascii="Gill Sans" w:eastAsia="Times New Roman" w:hAnsi="Gill Sans" w:cs="Times New Roman"/>
          <w:kern w:val="0"/>
          <w:sz w:val="21"/>
          <w14:ligatures w14:val="none"/>
        </w:rPr>
      </w:pPr>
    </w:p>
    <w:p w14:paraId="62BD4FD7" w14:textId="77777777" w:rsidR="00EC3359" w:rsidRPr="009B6D07" w:rsidRDefault="00EC3359" w:rsidP="00EC3359">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b/>
          <w:kern w:val="0"/>
          <w:sz w:val="21"/>
          <w14:ligatures w14:val="none"/>
        </w:rPr>
        <w:t>Apologies</w:t>
      </w:r>
      <w:r w:rsidRPr="009B6D07">
        <w:rPr>
          <w:rFonts w:ascii="Gill Sans" w:eastAsia="Times New Roman" w:hAnsi="Gill Sans" w:cs="Times New Roman"/>
          <w:kern w:val="0"/>
          <w:sz w:val="21"/>
          <w14:ligatures w14:val="none"/>
        </w:rPr>
        <w:t>: To receive apologies and to approve reasons for absence.</w:t>
      </w:r>
    </w:p>
    <w:p w14:paraId="13ACC9BE" w14:textId="77777777" w:rsidR="00EC3359" w:rsidRPr="009B6D07" w:rsidRDefault="00EC3359" w:rsidP="00EC3359">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b/>
          <w:kern w:val="0"/>
          <w:sz w:val="21"/>
          <w14:ligatures w14:val="none"/>
        </w:rPr>
        <w:t>Declarations of Interest</w:t>
      </w:r>
    </w:p>
    <w:p w14:paraId="66C4414F" w14:textId="77777777" w:rsidR="00EC3359" w:rsidRDefault="00EC3359" w:rsidP="00EC3359">
      <w:pPr>
        <w:numPr>
          <w:ilvl w:val="1"/>
          <w:numId w:val="1"/>
        </w:numPr>
        <w:tabs>
          <w:tab w:val="left" w:pos="3705"/>
        </w:tabs>
        <w:spacing w:after="60" w:line="240" w:lineRule="auto"/>
        <w:contextualSpacing/>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Register of Interests: Councillors are reminded of the need to update their register of interests and declare any personal or prejudicial interests on the agenda.</w:t>
      </w:r>
    </w:p>
    <w:p w14:paraId="120A51E3" w14:textId="3BEE2FCB" w:rsidR="00EC3359" w:rsidRPr="00721376" w:rsidRDefault="00EC3359" w:rsidP="00EC3359">
      <w:pPr>
        <w:numPr>
          <w:ilvl w:val="0"/>
          <w:numId w:val="1"/>
        </w:numPr>
        <w:tabs>
          <w:tab w:val="clear" w:pos="360"/>
          <w:tab w:val="left" w:pos="3705"/>
        </w:tabs>
        <w:spacing w:after="60" w:line="240" w:lineRule="auto"/>
        <w:contextualSpacing/>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Revi</w:t>
      </w:r>
      <w:r>
        <w:rPr>
          <w:rFonts w:ascii="Gill Sans" w:eastAsia="Times New Roman" w:hAnsi="Gill Sans" w:cs="Times New Roman"/>
          <w:b/>
          <w:bCs/>
          <w:kern w:val="0"/>
          <w:sz w:val="21"/>
          <w14:ligatures w14:val="none"/>
        </w:rPr>
        <w:t>sion of AGAR Section 1</w:t>
      </w:r>
    </w:p>
    <w:p w14:paraId="23144DE3" w14:textId="3821F56C" w:rsidR="00EC3359" w:rsidRPr="00EC3359" w:rsidRDefault="00EC3359" w:rsidP="00EC3359">
      <w:pPr>
        <w:pStyle w:val="ListParagraph"/>
        <w:numPr>
          <w:ilvl w:val="1"/>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Upon review, section 1 of the AGAR needs to be revised and amended. </w:t>
      </w:r>
      <w:r w:rsidRPr="00721376">
        <w:rPr>
          <w:rFonts w:ascii="Gill Sans" w:eastAsia="Times New Roman" w:hAnsi="Gill Sans" w:cs="Times New Roman"/>
          <w:kern w:val="0"/>
          <w:sz w:val="21"/>
          <w14:ligatures w14:val="none"/>
        </w:rPr>
        <w:t xml:space="preserve"> </w:t>
      </w:r>
    </w:p>
    <w:p w14:paraId="5CFCBB0E" w14:textId="77777777" w:rsidR="00EC3359" w:rsidRPr="009B6D07" w:rsidRDefault="00EC3359" w:rsidP="00EC3359">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9B6D07">
        <w:rPr>
          <w:rFonts w:ascii="Gill Sans" w:eastAsia="Times New Roman" w:hAnsi="Gill Sans" w:cs="Times New Roman"/>
          <w:b/>
          <w:bCs/>
          <w:kern w:val="0"/>
          <w:sz w:val="21"/>
          <w14:ligatures w14:val="none"/>
        </w:rPr>
        <w:t xml:space="preserve">Members of the public open session: </w:t>
      </w:r>
      <w:r w:rsidRPr="009B6D07">
        <w:rPr>
          <w:rFonts w:ascii="Gill Sans" w:eastAsia="Times New Roman" w:hAnsi="Gill Sans" w:cs="Times New Roman"/>
          <w:kern w:val="0"/>
          <w:sz w:val="21"/>
          <w14:ligatures w14:val="none"/>
        </w:rPr>
        <w:t>residents are invited to give their views and question the Parish Council on issues on this agenda or raise issues for future consideration at the discretion of the Chairman. Members of the public may not take part in the Parish Council meeting itself.</w:t>
      </w:r>
    </w:p>
    <w:p w14:paraId="66A0EDC3" w14:textId="77777777" w:rsidR="00EC3359" w:rsidRPr="009B6D07" w:rsidRDefault="00EC3359" w:rsidP="00EC3359">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b/>
          <w:kern w:val="0"/>
          <w:sz w:val="21"/>
          <w14:ligatures w14:val="none"/>
        </w:rPr>
        <w:t>Date of next meeting</w:t>
      </w:r>
    </w:p>
    <w:p w14:paraId="46CE3E56" w14:textId="77777777" w:rsidR="00EC3359" w:rsidRPr="009B6D07" w:rsidRDefault="00EC3359" w:rsidP="00EC3359">
      <w:pPr>
        <w:tabs>
          <w:tab w:val="left" w:pos="3705"/>
        </w:tabs>
        <w:spacing w:after="60" w:line="240" w:lineRule="auto"/>
        <w:ind w:left="360"/>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Wednesday 31</w:t>
      </w:r>
      <w:r w:rsidRPr="009B6D07">
        <w:rPr>
          <w:rFonts w:ascii="Gill Sans" w:eastAsia="Times New Roman" w:hAnsi="Gill Sans" w:cs="Times New Roman"/>
          <w:kern w:val="0"/>
          <w:sz w:val="21"/>
          <w:vertAlign w:val="superscript"/>
          <w14:ligatures w14:val="none"/>
        </w:rPr>
        <w:t>st</w:t>
      </w:r>
      <w:r w:rsidRPr="009B6D07">
        <w:rPr>
          <w:rFonts w:ascii="Gill Sans" w:eastAsia="Times New Roman" w:hAnsi="Gill Sans" w:cs="Times New Roman"/>
          <w:kern w:val="0"/>
          <w:sz w:val="21"/>
          <w14:ligatures w14:val="none"/>
        </w:rPr>
        <w:t xml:space="preserve"> July at Umberleigh Village Hall</w:t>
      </w:r>
      <w:r>
        <w:rPr>
          <w:rFonts w:ascii="Gill Sans" w:eastAsia="Times New Roman" w:hAnsi="Gill Sans" w:cs="Times New Roman"/>
          <w:kern w:val="0"/>
          <w:sz w:val="21"/>
          <w14:ligatures w14:val="none"/>
        </w:rPr>
        <w:t xml:space="preserve"> confirmed at the 19/06/24 meeting. </w:t>
      </w:r>
      <w:r w:rsidRPr="009B6D07">
        <w:rPr>
          <w:rFonts w:ascii="Gill Sans" w:eastAsia="Times New Roman" w:hAnsi="Gill Sans" w:cs="Times New Roman"/>
          <w:kern w:val="0"/>
          <w:sz w:val="21"/>
          <w14:ligatures w14:val="none"/>
        </w:rPr>
        <w:t xml:space="preserve"> </w:t>
      </w:r>
    </w:p>
    <w:p w14:paraId="713A43AE" w14:textId="77777777" w:rsidR="00EC3359" w:rsidRPr="009B6D07" w:rsidRDefault="00EC3359" w:rsidP="00EC3359">
      <w:pPr>
        <w:tabs>
          <w:tab w:val="left" w:pos="3705"/>
        </w:tabs>
        <w:spacing w:after="60" w:line="240" w:lineRule="auto"/>
        <w:rPr>
          <w:rFonts w:ascii="Gill Sans" w:eastAsia="Times New Roman" w:hAnsi="Gill Sans" w:cs="Times New Roman"/>
          <w:kern w:val="0"/>
          <w:sz w:val="21"/>
          <w14:ligatures w14:val="none"/>
        </w:rPr>
      </w:pPr>
    </w:p>
    <w:p w14:paraId="63434D44" w14:textId="77777777" w:rsidR="00EC3359" w:rsidRPr="009B6D07" w:rsidRDefault="00EC3359" w:rsidP="00EC3359">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Signed:</w:t>
      </w:r>
    </w:p>
    <w:p w14:paraId="27F808A4" w14:textId="77777777" w:rsidR="00EC3359" w:rsidRPr="009B6D07" w:rsidRDefault="00EC3359" w:rsidP="00EC3359">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Faye Davies</w:t>
      </w:r>
    </w:p>
    <w:p w14:paraId="7170345F" w14:textId="77777777" w:rsidR="00EC3359" w:rsidRPr="009B6D07" w:rsidRDefault="00EC3359" w:rsidP="00EC3359">
      <w:pPr>
        <w:tabs>
          <w:tab w:val="left" w:pos="3705"/>
        </w:tabs>
        <w:spacing w:after="60" w:line="240" w:lineRule="auto"/>
        <w:rPr>
          <w:rFonts w:ascii="Gill Sans" w:eastAsia="Times New Roman" w:hAnsi="Gill Sans" w:cs="Times New Roman"/>
          <w:kern w:val="0"/>
          <w:sz w:val="21"/>
          <w14:ligatures w14:val="none"/>
        </w:rPr>
      </w:pPr>
      <w:r w:rsidRPr="009B6D07">
        <w:rPr>
          <w:rFonts w:ascii="Gill Sans" w:eastAsia="Times New Roman" w:hAnsi="Gill Sans" w:cs="Times New Roman"/>
          <w:kern w:val="0"/>
          <w:sz w:val="21"/>
          <w14:ligatures w14:val="none"/>
        </w:rPr>
        <w:t>Clerk to Chittlehampton Parish Council</w:t>
      </w:r>
    </w:p>
    <w:p w14:paraId="15263748" w14:textId="77777777" w:rsidR="00EC3359" w:rsidRDefault="00EC3359"/>
    <w:sectPr w:rsidR="00EC3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57770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59"/>
    <w:rsid w:val="006109CA"/>
    <w:rsid w:val="00EC3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B563"/>
  <w15:chartTrackingRefBased/>
  <w15:docId w15:val="{4171014C-0485-4B7C-A952-2DD40274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359"/>
  </w:style>
  <w:style w:type="paragraph" w:styleId="Heading1">
    <w:name w:val="heading 1"/>
    <w:basedOn w:val="Normal"/>
    <w:next w:val="Normal"/>
    <w:link w:val="Heading1Char"/>
    <w:uiPriority w:val="9"/>
    <w:qFormat/>
    <w:rsid w:val="00EC3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359"/>
    <w:rPr>
      <w:rFonts w:eastAsiaTheme="majorEastAsia" w:cstheme="majorBidi"/>
      <w:color w:val="272727" w:themeColor="text1" w:themeTint="D8"/>
    </w:rPr>
  </w:style>
  <w:style w:type="paragraph" w:styleId="Title">
    <w:name w:val="Title"/>
    <w:basedOn w:val="Normal"/>
    <w:next w:val="Normal"/>
    <w:link w:val="TitleChar"/>
    <w:uiPriority w:val="10"/>
    <w:qFormat/>
    <w:rsid w:val="00EC3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359"/>
    <w:pPr>
      <w:spacing w:before="160"/>
      <w:jc w:val="center"/>
    </w:pPr>
    <w:rPr>
      <w:i/>
      <w:iCs/>
      <w:color w:val="404040" w:themeColor="text1" w:themeTint="BF"/>
    </w:rPr>
  </w:style>
  <w:style w:type="character" w:customStyle="1" w:styleId="QuoteChar">
    <w:name w:val="Quote Char"/>
    <w:basedOn w:val="DefaultParagraphFont"/>
    <w:link w:val="Quote"/>
    <w:uiPriority w:val="29"/>
    <w:rsid w:val="00EC3359"/>
    <w:rPr>
      <w:i/>
      <w:iCs/>
      <w:color w:val="404040" w:themeColor="text1" w:themeTint="BF"/>
    </w:rPr>
  </w:style>
  <w:style w:type="paragraph" w:styleId="ListParagraph">
    <w:name w:val="List Paragraph"/>
    <w:basedOn w:val="Normal"/>
    <w:uiPriority w:val="34"/>
    <w:qFormat/>
    <w:rsid w:val="00EC3359"/>
    <w:pPr>
      <w:ind w:left="720"/>
      <w:contextualSpacing/>
    </w:pPr>
  </w:style>
  <w:style w:type="character" w:styleId="IntenseEmphasis">
    <w:name w:val="Intense Emphasis"/>
    <w:basedOn w:val="DefaultParagraphFont"/>
    <w:uiPriority w:val="21"/>
    <w:qFormat/>
    <w:rsid w:val="00EC3359"/>
    <w:rPr>
      <w:i/>
      <w:iCs/>
      <w:color w:val="0F4761" w:themeColor="accent1" w:themeShade="BF"/>
    </w:rPr>
  </w:style>
  <w:style w:type="paragraph" w:styleId="IntenseQuote">
    <w:name w:val="Intense Quote"/>
    <w:basedOn w:val="Normal"/>
    <w:next w:val="Normal"/>
    <w:link w:val="IntenseQuoteChar"/>
    <w:uiPriority w:val="30"/>
    <w:qFormat/>
    <w:rsid w:val="00EC3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359"/>
    <w:rPr>
      <w:i/>
      <w:iCs/>
      <w:color w:val="0F4761" w:themeColor="accent1" w:themeShade="BF"/>
    </w:rPr>
  </w:style>
  <w:style w:type="character" w:styleId="IntenseReference">
    <w:name w:val="Intense Reference"/>
    <w:basedOn w:val="DefaultParagraphFont"/>
    <w:uiPriority w:val="32"/>
    <w:qFormat/>
    <w:rsid w:val="00EC33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cp:revision>
  <dcterms:created xsi:type="dcterms:W3CDTF">2024-07-22T18:53:00Z</dcterms:created>
  <dcterms:modified xsi:type="dcterms:W3CDTF">2024-07-22T18:57:00Z</dcterms:modified>
</cp:coreProperties>
</file>