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FCA3" w14:textId="1C2C2CAA" w:rsidR="00221307" w:rsidRPr="00221307" w:rsidRDefault="00221307" w:rsidP="00221307">
      <w:pPr>
        <w:pStyle w:val="Heading2"/>
        <w:spacing w:after="60"/>
        <w:jc w:val="center"/>
        <w:rPr>
          <w:rFonts w:ascii="Gill Sans MT" w:hAnsi="Gill Sans MT"/>
          <w:b/>
          <w:bCs/>
          <w:color w:val="auto"/>
          <w:sz w:val="24"/>
          <w:szCs w:val="24"/>
        </w:rPr>
      </w:pPr>
      <w:r w:rsidRPr="00221307">
        <w:rPr>
          <w:rFonts w:ascii="Gill Sans MT" w:hAnsi="Gill Sans MT"/>
          <w:b/>
          <w:bCs/>
          <w:color w:val="auto"/>
          <w:sz w:val="24"/>
          <w:szCs w:val="24"/>
        </w:rPr>
        <w:t>Chittlehampton Parish Council</w:t>
      </w:r>
    </w:p>
    <w:p w14:paraId="7CB8D24D" w14:textId="7256A38F" w:rsidR="00221307" w:rsidRPr="00221307" w:rsidRDefault="00221307" w:rsidP="00221307">
      <w:pPr>
        <w:pStyle w:val="Footer"/>
        <w:tabs>
          <w:tab w:val="left" w:pos="720"/>
        </w:tabs>
        <w:jc w:val="center"/>
        <w:rPr>
          <w:rFonts w:ascii="Gill Sans MT" w:hAnsi="Gill Sans MT"/>
          <w:b/>
          <w:bCs/>
          <w:lang w:val="en-US"/>
        </w:rPr>
      </w:pPr>
      <w:r w:rsidRPr="00221307">
        <w:rPr>
          <w:rFonts w:ascii="Gill Sans MT" w:hAnsi="Gill Sans MT"/>
          <w:b/>
          <w:bCs/>
          <w:lang w:val="en-US"/>
        </w:rPr>
        <w:t>Clerk to the Council: Faye Davies chittlehamptonclerk@gmail.com</w:t>
      </w:r>
    </w:p>
    <w:p w14:paraId="5968D30D" w14:textId="77777777" w:rsidR="00221307" w:rsidRPr="00221307" w:rsidRDefault="00221307" w:rsidP="00221307">
      <w:pPr>
        <w:pStyle w:val="Heading2"/>
        <w:spacing w:after="60"/>
        <w:rPr>
          <w:rFonts w:ascii="Times New Roman" w:hAnsi="Times New Roman"/>
          <w:b/>
          <w:bCs/>
          <w:color w:val="auto"/>
          <w:sz w:val="24"/>
          <w:szCs w:val="24"/>
          <w:lang w:val="en-US"/>
        </w:rPr>
      </w:pPr>
    </w:p>
    <w:p w14:paraId="263B28D9" w14:textId="1C82A067" w:rsidR="00221307" w:rsidRDefault="00221307" w:rsidP="00280D30">
      <w:pPr>
        <w:pStyle w:val="Heading2"/>
        <w:spacing w:after="60"/>
        <w:rPr>
          <w:rFonts w:ascii="Gill Sans" w:hAnsi="Gill Sans"/>
          <w:b/>
          <w:bCs/>
          <w:color w:val="auto"/>
          <w:sz w:val="21"/>
        </w:rPr>
      </w:pPr>
      <w:r w:rsidRPr="00221307">
        <w:rPr>
          <w:rFonts w:ascii="Gill Sans" w:hAnsi="Gill Sans"/>
          <w:b/>
          <w:bCs/>
          <w:color w:val="auto"/>
          <w:sz w:val="21"/>
        </w:rPr>
        <w:t xml:space="preserve">To Members of Chittlehampton Parish Council </w:t>
      </w:r>
    </w:p>
    <w:p w14:paraId="3B05A34C" w14:textId="77777777" w:rsidR="00280D30" w:rsidRPr="00280D30" w:rsidRDefault="00280D30" w:rsidP="00280D30"/>
    <w:p w14:paraId="469AD570" w14:textId="5749E195" w:rsidR="00221307" w:rsidRDefault="00221307" w:rsidP="00221307">
      <w:pPr>
        <w:tabs>
          <w:tab w:val="left" w:pos="3705"/>
        </w:tabs>
        <w:spacing w:after="60"/>
        <w:rPr>
          <w:rFonts w:ascii="Gill Sans" w:hAnsi="Gill Sans"/>
          <w:sz w:val="21"/>
        </w:rPr>
      </w:pPr>
      <w:r>
        <w:rPr>
          <w:rFonts w:ascii="Gill Sans" w:hAnsi="Gill Sans"/>
          <w:sz w:val="21"/>
        </w:rPr>
        <w:t>You are duly summoned/required to attend the next meeting of Chittlehampton Parish Council to be held at 7:30pm on Wednesday 3rd April 2024 at Umberleigh Village Hall.</w:t>
      </w:r>
    </w:p>
    <w:p w14:paraId="2770EBF6" w14:textId="77777777" w:rsidR="00280D30" w:rsidRDefault="00280D30" w:rsidP="00221307">
      <w:pPr>
        <w:tabs>
          <w:tab w:val="left" w:pos="3705"/>
        </w:tabs>
        <w:spacing w:after="60"/>
        <w:rPr>
          <w:rFonts w:ascii="Gill Sans" w:hAnsi="Gill Sans"/>
          <w:sz w:val="21"/>
        </w:rPr>
      </w:pPr>
    </w:p>
    <w:p w14:paraId="6E985640" w14:textId="676B5AAE" w:rsidR="00221307" w:rsidRPr="00280D30" w:rsidRDefault="00221307" w:rsidP="00280D30">
      <w:pPr>
        <w:tabs>
          <w:tab w:val="left" w:pos="3705"/>
        </w:tabs>
        <w:spacing w:after="60"/>
        <w:rPr>
          <w:rFonts w:ascii="Gill Sans" w:hAnsi="Gill Sans"/>
          <w:sz w:val="21"/>
        </w:rPr>
      </w:pPr>
      <w:r w:rsidRPr="00221307">
        <w:rPr>
          <w:rFonts w:ascii="Gill Sans" w:hAnsi="Gill Sans"/>
          <w:b/>
          <w:bCs/>
          <w:sz w:val="21"/>
        </w:rPr>
        <w:t>Agenda</w:t>
      </w:r>
    </w:p>
    <w:p w14:paraId="6531B5D5" w14:textId="77777777" w:rsidR="00221307" w:rsidRDefault="00221307" w:rsidP="00221307">
      <w:pPr>
        <w:tabs>
          <w:tab w:val="left" w:pos="3705"/>
        </w:tabs>
        <w:spacing w:after="60"/>
        <w:rPr>
          <w:rFonts w:ascii="Gill Sans" w:hAnsi="Gill Sans"/>
          <w:sz w:val="21"/>
        </w:rPr>
      </w:pPr>
    </w:p>
    <w:p w14:paraId="3F198B77" w14:textId="77777777" w:rsidR="00221307" w:rsidRDefault="00221307" w:rsidP="00221307">
      <w:pPr>
        <w:numPr>
          <w:ilvl w:val="0"/>
          <w:numId w:val="1"/>
        </w:numPr>
        <w:tabs>
          <w:tab w:val="left" w:pos="3705"/>
        </w:tabs>
        <w:spacing w:after="60"/>
        <w:rPr>
          <w:rFonts w:ascii="Gill Sans" w:hAnsi="Gill Sans"/>
          <w:sz w:val="21"/>
        </w:rPr>
      </w:pPr>
      <w:r>
        <w:rPr>
          <w:rFonts w:ascii="Gill Sans" w:hAnsi="Gill Sans"/>
          <w:b/>
          <w:sz w:val="21"/>
        </w:rPr>
        <w:t>Apologies</w:t>
      </w:r>
      <w:r>
        <w:rPr>
          <w:rFonts w:ascii="Gill Sans" w:hAnsi="Gill Sans"/>
          <w:sz w:val="21"/>
        </w:rPr>
        <w:t>: To receive apologies and to approve reasons for absence.</w:t>
      </w:r>
    </w:p>
    <w:p w14:paraId="52081AF6" w14:textId="77777777" w:rsidR="00221307" w:rsidRDefault="00221307" w:rsidP="00221307">
      <w:pPr>
        <w:numPr>
          <w:ilvl w:val="0"/>
          <w:numId w:val="1"/>
        </w:numPr>
        <w:tabs>
          <w:tab w:val="left" w:pos="3705"/>
        </w:tabs>
        <w:spacing w:after="60"/>
        <w:rPr>
          <w:rFonts w:ascii="Gill Sans" w:hAnsi="Gill Sans"/>
          <w:sz w:val="21"/>
        </w:rPr>
      </w:pPr>
      <w:r>
        <w:rPr>
          <w:rFonts w:ascii="Gill Sans" w:hAnsi="Gill Sans"/>
          <w:b/>
          <w:sz w:val="21"/>
        </w:rPr>
        <w:t>Declarations of Interest</w:t>
      </w:r>
    </w:p>
    <w:p w14:paraId="5C264E3F" w14:textId="6124FD7C" w:rsidR="00221307" w:rsidRPr="005A3310" w:rsidRDefault="00221307" w:rsidP="005A3310">
      <w:pPr>
        <w:numPr>
          <w:ilvl w:val="1"/>
          <w:numId w:val="1"/>
        </w:numPr>
        <w:tabs>
          <w:tab w:val="clear" w:pos="1080"/>
          <w:tab w:val="num" w:pos="720"/>
          <w:tab w:val="left" w:pos="3705"/>
        </w:tabs>
        <w:spacing w:after="60"/>
        <w:ind w:left="720"/>
        <w:rPr>
          <w:rFonts w:ascii="Gill Sans" w:hAnsi="Gill Sans"/>
          <w:sz w:val="21"/>
        </w:rPr>
      </w:pPr>
      <w:r>
        <w:rPr>
          <w:rFonts w:ascii="Gill Sans" w:hAnsi="Gill Sans"/>
          <w:sz w:val="21"/>
        </w:rPr>
        <w:t>Register of Interests: Councillors are reminded of the need to update their register of interests</w:t>
      </w:r>
      <w:r w:rsidR="005A3310">
        <w:rPr>
          <w:rFonts w:ascii="Gill Sans" w:hAnsi="Gill Sans"/>
          <w:sz w:val="21"/>
        </w:rPr>
        <w:t xml:space="preserve">, and declare any personal or prejudicial interests on the agenda. </w:t>
      </w:r>
    </w:p>
    <w:p w14:paraId="4494A24D" w14:textId="77777777" w:rsidR="00221307" w:rsidRDefault="00221307" w:rsidP="00221307">
      <w:pPr>
        <w:numPr>
          <w:ilvl w:val="0"/>
          <w:numId w:val="1"/>
        </w:numPr>
        <w:tabs>
          <w:tab w:val="left" w:pos="3705"/>
        </w:tabs>
        <w:spacing w:after="60"/>
        <w:rPr>
          <w:rFonts w:ascii="Gill Sans" w:hAnsi="Gill Sans"/>
          <w:sz w:val="21"/>
        </w:rPr>
      </w:pPr>
      <w:r>
        <w:rPr>
          <w:rFonts w:ascii="Gill Sans" w:hAnsi="Gill Sans"/>
          <w:b/>
          <w:sz w:val="21"/>
        </w:rPr>
        <w:t>Minutes</w:t>
      </w:r>
      <w:r>
        <w:rPr>
          <w:rFonts w:ascii="Gill Sans" w:hAnsi="Gill Sans"/>
          <w:sz w:val="21"/>
        </w:rPr>
        <w:t>: To consider the approval of the minutes of the last meeting of the Council (attached).</w:t>
      </w:r>
    </w:p>
    <w:p w14:paraId="15232E87" w14:textId="70A6C450" w:rsidR="00221307" w:rsidRDefault="00221307" w:rsidP="00221307">
      <w:pPr>
        <w:numPr>
          <w:ilvl w:val="0"/>
          <w:numId w:val="1"/>
        </w:numPr>
        <w:tabs>
          <w:tab w:val="left" w:pos="3705"/>
        </w:tabs>
        <w:spacing w:after="60"/>
        <w:rPr>
          <w:rFonts w:ascii="Gill Sans" w:hAnsi="Gill Sans"/>
          <w:sz w:val="21"/>
        </w:rPr>
      </w:pPr>
      <w:r>
        <w:rPr>
          <w:rFonts w:ascii="Gill Sans" w:hAnsi="Gill Sans"/>
          <w:b/>
          <w:sz w:val="21"/>
        </w:rPr>
        <w:t>Clerks report</w:t>
      </w:r>
    </w:p>
    <w:p w14:paraId="4136437E" w14:textId="72D72EF0" w:rsidR="00221307" w:rsidRPr="00B60ED3" w:rsidRDefault="00221307" w:rsidP="00B60ED3">
      <w:pPr>
        <w:numPr>
          <w:ilvl w:val="1"/>
          <w:numId w:val="1"/>
        </w:numPr>
        <w:tabs>
          <w:tab w:val="clear" w:pos="1080"/>
          <w:tab w:val="left" w:pos="720"/>
          <w:tab w:val="left" w:pos="3705"/>
        </w:tabs>
        <w:spacing w:after="60"/>
        <w:ind w:left="720"/>
        <w:rPr>
          <w:rFonts w:ascii="Gill Sans" w:hAnsi="Gill Sans"/>
          <w:sz w:val="21"/>
        </w:rPr>
      </w:pPr>
      <w:r>
        <w:rPr>
          <w:rFonts w:ascii="Gill Sans" w:hAnsi="Gill Sans"/>
          <w:sz w:val="21"/>
        </w:rPr>
        <w:t xml:space="preserve">Bank accounts update, with a request to use general reserve </w:t>
      </w:r>
      <w:r w:rsidR="00280D30">
        <w:rPr>
          <w:rFonts w:ascii="Gill Sans" w:hAnsi="Gill Sans"/>
          <w:sz w:val="21"/>
        </w:rPr>
        <w:t>money.</w:t>
      </w:r>
    </w:p>
    <w:p w14:paraId="57073AD3" w14:textId="37D51882" w:rsidR="00B60ED3" w:rsidRPr="00B60ED3" w:rsidRDefault="00073C19" w:rsidP="00B60ED3">
      <w:pPr>
        <w:numPr>
          <w:ilvl w:val="1"/>
          <w:numId w:val="1"/>
        </w:numPr>
        <w:tabs>
          <w:tab w:val="clear" w:pos="1080"/>
          <w:tab w:val="left" w:pos="720"/>
          <w:tab w:val="left" w:pos="3705"/>
        </w:tabs>
        <w:spacing w:after="60"/>
        <w:ind w:left="720"/>
        <w:rPr>
          <w:rFonts w:ascii="Gill Sans" w:hAnsi="Gill Sans"/>
          <w:sz w:val="21"/>
        </w:rPr>
      </w:pPr>
      <w:r>
        <w:rPr>
          <w:rFonts w:ascii="Gill Sans" w:hAnsi="Gill Sans"/>
          <w:sz w:val="21"/>
        </w:rPr>
        <w:t>Snow warden/salt bins and storage update</w:t>
      </w:r>
      <w:r w:rsidR="00280D30">
        <w:rPr>
          <w:rFonts w:ascii="Gill Sans" w:hAnsi="Gill Sans"/>
          <w:sz w:val="21"/>
        </w:rPr>
        <w:t>.</w:t>
      </w:r>
    </w:p>
    <w:p w14:paraId="75B615F2" w14:textId="567AF6CC" w:rsidR="00221307" w:rsidRPr="00073C19" w:rsidRDefault="00073C19" w:rsidP="00221307">
      <w:pPr>
        <w:numPr>
          <w:ilvl w:val="0"/>
          <w:numId w:val="1"/>
        </w:numPr>
        <w:tabs>
          <w:tab w:val="left" w:pos="3705"/>
        </w:tabs>
        <w:spacing w:after="60"/>
        <w:rPr>
          <w:rFonts w:ascii="Gill Sans" w:hAnsi="Gill Sans"/>
          <w:sz w:val="21"/>
        </w:rPr>
      </w:pPr>
      <w:r>
        <w:rPr>
          <w:rFonts w:ascii="Gill Sans" w:hAnsi="Gill Sans"/>
          <w:b/>
          <w:sz w:val="21"/>
        </w:rPr>
        <w:t>Payments for approval</w:t>
      </w:r>
    </w:p>
    <w:p w14:paraId="263E4737" w14:textId="542F5B79" w:rsidR="00073C19" w:rsidRDefault="00073C19" w:rsidP="00073C19">
      <w:pPr>
        <w:pStyle w:val="ListParagraph"/>
        <w:numPr>
          <w:ilvl w:val="1"/>
          <w:numId w:val="1"/>
        </w:numPr>
        <w:tabs>
          <w:tab w:val="left" w:pos="3705"/>
        </w:tabs>
        <w:spacing w:after="60"/>
        <w:rPr>
          <w:rFonts w:ascii="Gill Sans" w:hAnsi="Gill Sans"/>
          <w:sz w:val="21"/>
        </w:rPr>
      </w:pPr>
      <w:r>
        <w:rPr>
          <w:rFonts w:ascii="Gill Sans" w:hAnsi="Gill Sans"/>
          <w:sz w:val="21"/>
        </w:rPr>
        <w:t>SLCC membership renewal of £215</w:t>
      </w:r>
      <w:r w:rsidR="00280D30">
        <w:rPr>
          <w:rFonts w:ascii="Gill Sans" w:hAnsi="Gill Sans"/>
          <w:sz w:val="21"/>
        </w:rPr>
        <w:t>.</w:t>
      </w:r>
      <w:r>
        <w:rPr>
          <w:rFonts w:ascii="Gill Sans" w:hAnsi="Gill Sans"/>
          <w:sz w:val="21"/>
        </w:rPr>
        <w:t xml:space="preserve"> </w:t>
      </w:r>
    </w:p>
    <w:p w14:paraId="4025518C" w14:textId="0F724EDC" w:rsidR="00073C19" w:rsidRDefault="00280D30" w:rsidP="00073C19">
      <w:pPr>
        <w:pStyle w:val="ListParagraph"/>
        <w:numPr>
          <w:ilvl w:val="1"/>
          <w:numId w:val="1"/>
        </w:numPr>
        <w:tabs>
          <w:tab w:val="left" w:pos="3705"/>
        </w:tabs>
        <w:spacing w:after="60"/>
        <w:rPr>
          <w:rFonts w:ascii="Gill Sans" w:hAnsi="Gill Sans"/>
          <w:sz w:val="21"/>
        </w:rPr>
      </w:pPr>
      <w:r>
        <w:rPr>
          <w:rFonts w:ascii="Gill Sans" w:hAnsi="Gill Sans"/>
          <w:sz w:val="21"/>
        </w:rPr>
        <w:t>Clerks’</w:t>
      </w:r>
      <w:r w:rsidR="00073C19">
        <w:rPr>
          <w:rFonts w:ascii="Gill Sans" w:hAnsi="Gill Sans"/>
          <w:sz w:val="21"/>
        </w:rPr>
        <w:t xml:space="preserve"> wages and HMRC tax contribution, total of £</w:t>
      </w:r>
      <w:r w:rsidR="00BF09EA">
        <w:rPr>
          <w:rFonts w:ascii="Gill Sans" w:hAnsi="Gill Sans"/>
          <w:sz w:val="21"/>
        </w:rPr>
        <w:t>3</w:t>
      </w:r>
      <w:r w:rsidR="00073C19">
        <w:rPr>
          <w:rFonts w:ascii="Gill Sans" w:hAnsi="Gill Sans"/>
          <w:sz w:val="21"/>
        </w:rPr>
        <w:t>52.77</w:t>
      </w:r>
      <w:r>
        <w:rPr>
          <w:rFonts w:ascii="Gill Sans" w:hAnsi="Gill Sans"/>
          <w:sz w:val="21"/>
        </w:rPr>
        <w:t>.</w:t>
      </w:r>
    </w:p>
    <w:p w14:paraId="0FB620E2" w14:textId="76C5AC9E" w:rsidR="00B60ED3" w:rsidRDefault="00073C19" w:rsidP="00B60ED3">
      <w:pPr>
        <w:pStyle w:val="ListParagraph"/>
        <w:numPr>
          <w:ilvl w:val="1"/>
          <w:numId w:val="1"/>
        </w:numPr>
        <w:tabs>
          <w:tab w:val="left" w:pos="3705"/>
        </w:tabs>
        <w:spacing w:after="60"/>
        <w:rPr>
          <w:rFonts w:ascii="Gill Sans" w:hAnsi="Gill Sans"/>
          <w:sz w:val="21"/>
        </w:rPr>
      </w:pPr>
      <w:r>
        <w:rPr>
          <w:rFonts w:ascii="Gill Sans" w:hAnsi="Gill Sans"/>
          <w:sz w:val="21"/>
        </w:rPr>
        <w:t>Hall hire charges for both Umberleigh (£20) and Methodist School rooms for recent planning meetings (cost yet unknown but a charge of £15 per time</w:t>
      </w:r>
      <w:r w:rsidR="00B60ED3">
        <w:rPr>
          <w:rFonts w:ascii="Gill Sans" w:hAnsi="Gill Sans"/>
          <w:sz w:val="21"/>
        </w:rPr>
        <w:t>)</w:t>
      </w:r>
    </w:p>
    <w:p w14:paraId="6F408016" w14:textId="3E6CC81D" w:rsidR="00B60ED3" w:rsidRDefault="00B60ED3" w:rsidP="00B60ED3">
      <w:pPr>
        <w:pStyle w:val="ListParagraph"/>
        <w:numPr>
          <w:ilvl w:val="1"/>
          <w:numId w:val="1"/>
        </w:numPr>
        <w:tabs>
          <w:tab w:val="left" w:pos="3705"/>
        </w:tabs>
        <w:spacing w:after="60"/>
        <w:rPr>
          <w:rFonts w:ascii="Gill Sans" w:hAnsi="Gill Sans"/>
          <w:sz w:val="21"/>
        </w:rPr>
      </w:pPr>
      <w:r>
        <w:rPr>
          <w:rFonts w:ascii="Gill Sans" w:hAnsi="Gill Sans"/>
          <w:sz w:val="21"/>
        </w:rPr>
        <w:t xml:space="preserve">Authorisation of £680 Umberleigh Defibrillator money to be moved into the reserve account from the current </w:t>
      </w:r>
      <w:r w:rsidR="00280D30">
        <w:rPr>
          <w:rFonts w:ascii="Gill Sans" w:hAnsi="Gill Sans"/>
          <w:sz w:val="21"/>
        </w:rPr>
        <w:t>account.</w:t>
      </w:r>
    </w:p>
    <w:p w14:paraId="68E80516" w14:textId="329B2B99" w:rsidR="00B60ED3" w:rsidRDefault="00B60ED3" w:rsidP="00B60ED3">
      <w:pPr>
        <w:pStyle w:val="ListParagraph"/>
        <w:numPr>
          <w:ilvl w:val="1"/>
          <w:numId w:val="1"/>
        </w:numPr>
        <w:tabs>
          <w:tab w:val="left" w:pos="3705"/>
        </w:tabs>
        <w:spacing w:after="60"/>
        <w:rPr>
          <w:rFonts w:ascii="Gill Sans" w:hAnsi="Gill Sans"/>
          <w:sz w:val="21"/>
        </w:rPr>
      </w:pPr>
      <w:r>
        <w:rPr>
          <w:rFonts w:ascii="Gill Sans" w:hAnsi="Gill Sans"/>
          <w:sz w:val="21"/>
        </w:rPr>
        <w:t xml:space="preserve">Request for authorisation of Umberleigh defibrillator money to be moved into the current account when payment for the new defibrillator is </w:t>
      </w:r>
      <w:r w:rsidR="00280D30">
        <w:rPr>
          <w:rFonts w:ascii="Gill Sans" w:hAnsi="Gill Sans"/>
          <w:sz w:val="21"/>
        </w:rPr>
        <w:t>required.</w:t>
      </w:r>
    </w:p>
    <w:p w14:paraId="4F3616AF" w14:textId="560FECC4" w:rsidR="00B60ED3" w:rsidRDefault="00B60ED3" w:rsidP="00B60ED3">
      <w:pPr>
        <w:pStyle w:val="ListParagraph"/>
        <w:numPr>
          <w:ilvl w:val="1"/>
          <w:numId w:val="1"/>
        </w:numPr>
        <w:tabs>
          <w:tab w:val="left" w:pos="3705"/>
        </w:tabs>
        <w:spacing w:after="60"/>
        <w:rPr>
          <w:rFonts w:ascii="Gill Sans" w:hAnsi="Gill Sans"/>
          <w:sz w:val="21"/>
        </w:rPr>
      </w:pPr>
      <w:r>
        <w:rPr>
          <w:rFonts w:ascii="Gill Sans" w:hAnsi="Gill Sans"/>
          <w:sz w:val="21"/>
        </w:rPr>
        <w:t xml:space="preserve">Clerk request to be able to use Parish Council bank card to pay for small costs, e.g. printer ink, postage etc, a limit to be determined by the </w:t>
      </w:r>
      <w:r w:rsidR="00280D30">
        <w:rPr>
          <w:rFonts w:ascii="Gill Sans" w:hAnsi="Gill Sans"/>
          <w:sz w:val="21"/>
        </w:rPr>
        <w:t>Council.</w:t>
      </w:r>
    </w:p>
    <w:p w14:paraId="53A5311E" w14:textId="4E343205" w:rsidR="00B60ED3" w:rsidRDefault="00B60ED3" w:rsidP="00B60ED3">
      <w:pPr>
        <w:pStyle w:val="ListParagraph"/>
        <w:numPr>
          <w:ilvl w:val="1"/>
          <w:numId w:val="1"/>
        </w:numPr>
        <w:tabs>
          <w:tab w:val="left" w:pos="3705"/>
        </w:tabs>
        <w:spacing w:after="60"/>
        <w:rPr>
          <w:rFonts w:ascii="Gill Sans" w:hAnsi="Gill Sans"/>
          <w:sz w:val="21"/>
        </w:rPr>
      </w:pPr>
      <w:r>
        <w:rPr>
          <w:rFonts w:ascii="Gill Sans" w:hAnsi="Gill Sans"/>
          <w:sz w:val="21"/>
        </w:rPr>
        <w:t xml:space="preserve">Request to use the Parish Council bank card to send Devon Air Ambulance £600 money </w:t>
      </w:r>
      <w:r w:rsidR="00280D30">
        <w:rPr>
          <w:rFonts w:ascii="Gill Sans" w:hAnsi="Gill Sans"/>
          <w:sz w:val="21"/>
        </w:rPr>
        <w:t>raised.</w:t>
      </w:r>
    </w:p>
    <w:p w14:paraId="7CFE9C97" w14:textId="2E3DFB3E" w:rsidR="00B60ED3" w:rsidRDefault="00B60ED3" w:rsidP="00B60ED3">
      <w:pPr>
        <w:pStyle w:val="ListParagraph"/>
        <w:numPr>
          <w:ilvl w:val="1"/>
          <w:numId w:val="1"/>
        </w:numPr>
        <w:tabs>
          <w:tab w:val="left" w:pos="3705"/>
        </w:tabs>
        <w:spacing w:after="60"/>
        <w:rPr>
          <w:rFonts w:ascii="Gill Sans" w:hAnsi="Gill Sans"/>
          <w:sz w:val="21"/>
        </w:rPr>
      </w:pPr>
      <w:r>
        <w:rPr>
          <w:rFonts w:ascii="Gill Sans" w:hAnsi="Gill Sans"/>
          <w:sz w:val="21"/>
        </w:rPr>
        <w:t xml:space="preserve">Starting from the new tax year, request for </w:t>
      </w:r>
      <w:r w:rsidR="00280D30">
        <w:rPr>
          <w:rFonts w:ascii="Gill Sans" w:hAnsi="Gill Sans"/>
          <w:sz w:val="21"/>
        </w:rPr>
        <w:t>clerk’s</w:t>
      </w:r>
      <w:r>
        <w:rPr>
          <w:rFonts w:ascii="Gill Sans" w:hAnsi="Gill Sans"/>
          <w:sz w:val="21"/>
        </w:rPr>
        <w:t xml:space="preserve"> annual wage to be approved and authorised to pay this wage monthly, with any wage increase to be authorised </w:t>
      </w:r>
      <w:r w:rsidR="00280D30">
        <w:rPr>
          <w:rFonts w:ascii="Gill Sans" w:hAnsi="Gill Sans"/>
          <w:sz w:val="21"/>
        </w:rPr>
        <w:t>first.</w:t>
      </w:r>
    </w:p>
    <w:p w14:paraId="10532179" w14:textId="206CA286" w:rsidR="00D5221F" w:rsidRDefault="00D5221F" w:rsidP="00B60ED3">
      <w:pPr>
        <w:pStyle w:val="ListParagraph"/>
        <w:numPr>
          <w:ilvl w:val="1"/>
          <w:numId w:val="1"/>
        </w:numPr>
        <w:tabs>
          <w:tab w:val="left" w:pos="3705"/>
        </w:tabs>
        <w:spacing w:after="60"/>
        <w:rPr>
          <w:rFonts w:ascii="Gill Sans" w:hAnsi="Gill Sans"/>
          <w:sz w:val="21"/>
        </w:rPr>
      </w:pPr>
      <w:r>
        <w:rPr>
          <w:rFonts w:ascii="Gill Sans" w:hAnsi="Gill Sans"/>
          <w:sz w:val="21"/>
        </w:rPr>
        <w:t xml:space="preserve">DALC membership fee of </w:t>
      </w:r>
      <w:r w:rsidR="00DC703C">
        <w:rPr>
          <w:rFonts w:ascii="Gill Sans" w:hAnsi="Gill Sans"/>
          <w:sz w:val="21"/>
        </w:rPr>
        <w:t xml:space="preserve">£328. </w:t>
      </w:r>
    </w:p>
    <w:p w14:paraId="1E94295A" w14:textId="7E793E49" w:rsidR="00BB7819" w:rsidRPr="00D5221F" w:rsidRDefault="007C6CE4" w:rsidP="00D5221F">
      <w:pPr>
        <w:pStyle w:val="ListParagraph"/>
        <w:numPr>
          <w:ilvl w:val="1"/>
          <w:numId w:val="1"/>
        </w:numPr>
        <w:tabs>
          <w:tab w:val="left" w:pos="3705"/>
        </w:tabs>
        <w:spacing w:after="60"/>
        <w:rPr>
          <w:rFonts w:ascii="Gill Sans" w:hAnsi="Gill Sans"/>
          <w:sz w:val="21"/>
        </w:rPr>
      </w:pPr>
      <w:r>
        <w:rPr>
          <w:rFonts w:ascii="Gill Sans" w:hAnsi="Gill Sans"/>
          <w:sz w:val="21"/>
        </w:rPr>
        <w:t xml:space="preserve">Website cost of £76.50 if paid annual, or </w:t>
      </w:r>
      <w:r w:rsidR="00332CA0">
        <w:rPr>
          <w:rFonts w:ascii="Gill Sans" w:hAnsi="Gill Sans"/>
          <w:sz w:val="21"/>
        </w:rPr>
        <w:t xml:space="preserve">£97.50 if paid monthly. </w:t>
      </w:r>
      <w:r w:rsidR="00165416">
        <w:rPr>
          <w:rFonts w:ascii="Gill Sans" w:hAnsi="Gill Sans"/>
          <w:sz w:val="21"/>
        </w:rPr>
        <w:t xml:space="preserve">Further information provided in item 13. </w:t>
      </w:r>
    </w:p>
    <w:p w14:paraId="6574EE7B" w14:textId="53F88E10" w:rsidR="00221307" w:rsidRDefault="00056957" w:rsidP="00221307">
      <w:pPr>
        <w:numPr>
          <w:ilvl w:val="0"/>
          <w:numId w:val="1"/>
        </w:numPr>
        <w:tabs>
          <w:tab w:val="left" w:pos="3705"/>
        </w:tabs>
        <w:spacing w:after="60"/>
        <w:rPr>
          <w:rFonts w:ascii="Gill Sans" w:hAnsi="Gill Sans"/>
          <w:sz w:val="21"/>
        </w:rPr>
      </w:pPr>
      <w:r>
        <w:rPr>
          <w:rFonts w:ascii="Gill Sans" w:hAnsi="Gill Sans"/>
          <w:b/>
          <w:sz w:val="21"/>
        </w:rPr>
        <w:t xml:space="preserve">County Councillors update and highways </w:t>
      </w:r>
      <w:r w:rsidR="00280D30">
        <w:rPr>
          <w:rFonts w:ascii="Gill Sans" w:hAnsi="Gill Sans"/>
          <w:b/>
          <w:sz w:val="21"/>
        </w:rPr>
        <w:t>report.</w:t>
      </w:r>
    </w:p>
    <w:p w14:paraId="5CBD6D32" w14:textId="4A01F684" w:rsidR="00056957" w:rsidRPr="00056957" w:rsidRDefault="00056957" w:rsidP="00221307">
      <w:pPr>
        <w:numPr>
          <w:ilvl w:val="0"/>
          <w:numId w:val="1"/>
        </w:numPr>
        <w:tabs>
          <w:tab w:val="left" w:pos="3705"/>
        </w:tabs>
        <w:spacing w:after="60"/>
        <w:rPr>
          <w:rFonts w:ascii="Gill Sans" w:hAnsi="Gill Sans"/>
          <w:sz w:val="21"/>
        </w:rPr>
      </w:pPr>
      <w:r>
        <w:rPr>
          <w:rFonts w:ascii="Gill Sans" w:hAnsi="Gill Sans"/>
          <w:b/>
          <w:bCs/>
          <w:sz w:val="21"/>
        </w:rPr>
        <w:t>District Councillors report</w:t>
      </w:r>
    </w:p>
    <w:p w14:paraId="2B874BC3" w14:textId="3B5D9150" w:rsidR="00221307" w:rsidRDefault="00056957" w:rsidP="00221307">
      <w:pPr>
        <w:numPr>
          <w:ilvl w:val="0"/>
          <w:numId w:val="1"/>
        </w:numPr>
        <w:tabs>
          <w:tab w:val="left" w:pos="3705"/>
        </w:tabs>
        <w:spacing w:after="60"/>
        <w:rPr>
          <w:rFonts w:ascii="Gill Sans" w:hAnsi="Gill Sans"/>
          <w:sz w:val="21"/>
        </w:rPr>
      </w:pPr>
      <w:r>
        <w:rPr>
          <w:rFonts w:ascii="Gill Sans" w:hAnsi="Gill Sans"/>
          <w:b/>
          <w:sz w:val="21"/>
        </w:rPr>
        <w:t>Playing Field update – to be conducted by Cllr Craze</w:t>
      </w:r>
    </w:p>
    <w:p w14:paraId="181DA6F3" w14:textId="3E49772B" w:rsidR="00221307" w:rsidRPr="00056957" w:rsidRDefault="00056957" w:rsidP="00056957">
      <w:pPr>
        <w:numPr>
          <w:ilvl w:val="0"/>
          <w:numId w:val="1"/>
        </w:numPr>
        <w:tabs>
          <w:tab w:val="left" w:pos="3705"/>
        </w:tabs>
        <w:spacing w:after="60"/>
        <w:rPr>
          <w:rFonts w:ascii="Gill Sans" w:hAnsi="Gill Sans"/>
          <w:sz w:val="21"/>
        </w:rPr>
      </w:pPr>
      <w:r>
        <w:rPr>
          <w:rFonts w:ascii="Gill Sans" w:hAnsi="Gill Sans"/>
          <w:b/>
          <w:sz w:val="21"/>
        </w:rPr>
        <w:t>Chittlehampton Village Hall update – to be conducted by Cllr Nicklin</w:t>
      </w:r>
    </w:p>
    <w:p w14:paraId="74BFAA4A" w14:textId="221B3859" w:rsidR="00221307" w:rsidRPr="00056957" w:rsidRDefault="00056957" w:rsidP="00056957">
      <w:pPr>
        <w:numPr>
          <w:ilvl w:val="0"/>
          <w:numId w:val="1"/>
        </w:numPr>
        <w:tabs>
          <w:tab w:val="left" w:pos="3705"/>
        </w:tabs>
        <w:spacing w:after="60"/>
        <w:rPr>
          <w:rFonts w:ascii="Gill Sans" w:hAnsi="Gill Sans"/>
          <w:sz w:val="21"/>
        </w:rPr>
      </w:pPr>
      <w:r>
        <w:rPr>
          <w:rFonts w:ascii="Gill Sans" w:hAnsi="Gill Sans"/>
          <w:b/>
          <w:sz w:val="21"/>
        </w:rPr>
        <w:t>Parish Council Finance update – to be conducted by Cllr Pawley</w:t>
      </w:r>
    </w:p>
    <w:p w14:paraId="68393C1A" w14:textId="7825C1FB" w:rsidR="00221307" w:rsidRPr="00056957" w:rsidRDefault="00056957" w:rsidP="00056957">
      <w:pPr>
        <w:numPr>
          <w:ilvl w:val="0"/>
          <w:numId w:val="1"/>
        </w:numPr>
        <w:tabs>
          <w:tab w:val="left" w:pos="3705"/>
        </w:tabs>
        <w:spacing w:after="60"/>
        <w:rPr>
          <w:rFonts w:ascii="Gill Sans" w:hAnsi="Gill Sans"/>
          <w:sz w:val="21"/>
        </w:rPr>
      </w:pPr>
      <w:r>
        <w:rPr>
          <w:rFonts w:ascii="Gill Sans" w:hAnsi="Gill Sans"/>
          <w:b/>
          <w:sz w:val="21"/>
        </w:rPr>
        <w:t>Planning Committee</w:t>
      </w:r>
    </w:p>
    <w:p w14:paraId="7B790E5A" w14:textId="77777777" w:rsidR="00280D30" w:rsidRDefault="00056957" w:rsidP="00056957">
      <w:pPr>
        <w:pStyle w:val="ListParagraph"/>
        <w:numPr>
          <w:ilvl w:val="1"/>
          <w:numId w:val="1"/>
        </w:numPr>
        <w:tabs>
          <w:tab w:val="left" w:pos="3705"/>
        </w:tabs>
        <w:spacing w:after="60"/>
        <w:rPr>
          <w:rFonts w:ascii="Gill Sans" w:hAnsi="Gill Sans"/>
          <w:sz w:val="21"/>
        </w:rPr>
      </w:pPr>
      <w:r>
        <w:rPr>
          <w:rFonts w:ascii="Gill Sans" w:hAnsi="Gill Sans"/>
          <w:sz w:val="21"/>
        </w:rPr>
        <w:t>Appointment of two more members</w:t>
      </w:r>
      <w:r w:rsidR="00280D30">
        <w:rPr>
          <w:rFonts w:ascii="Gill Sans" w:hAnsi="Gill Sans"/>
          <w:sz w:val="21"/>
        </w:rPr>
        <w:t>.</w:t>
      </w:r>
    </w:p>
    <w:p w14:paraId="15896864" w14:textId="3C7B06F4" w:rsidR="004A4125" w:rsidRDefault="001C08BE" w:rsidP="00056957">
      <w:pPr>
        <w:pStyle w:val="ListParagraph"/>
        <w:numPr>
          <w:ilvl w:val="1"/>
          <w:numId w:val="1"/>
        </w:numPr>
        <w:tabs>
          <w:tab w:val="left" w:pos="3705"/>
        </w:tabs>
        <w:spacing w:after="60"/>
        <w:rPr>
          <w:rFonts w:ascii="Gill Sans" w:hAnsi="Gill Sans"/>
          <w:sz w:val="21"/>
        </w:rPr>
      </w:pPr>
      <w:r>
        <w:rPr>
          <w:rFonts w:ascii="Gill Sans" w:hAnsi="Gill Sans"/>
          <w:sz w:val="21"/>
        </w:rPr>
        <w:t xml:space="preserve">78306 application for replacement storage shed </w:t>
      </w:r>
      <w:r w:rsidR="00BC5634">
        <w:rPr>
          <w:rFonts w:ascii="Gill Sans" w:hAnsi="Gill Sans"/>
          <w:sz w:val="21"/>
        </w:rPr>
        <w:t>at Winson Cross discussion.</w:t>
      </w:r>
    </w:p>
    <w:p w14:paraId="1CA92ECA" w14:textId="0FCF791A" w:rsidR="00BC5634" w:rsidRDefault="00BC5634" w:rsidP="00056957">
      <w:pPr>
        <w:pStyle w:val="ListParagraph"/>
        <w:numPr>
          <w:ilvl w:val="1"/>
          <w:numId w:val="1"/>
        </w:numPr>
        <w:tabs>
          <w:tab w:val="left" w:pos="3705"/>
        </w:tabs>
        <w:spacing w:after="60"/>
        <w:rPr>
          <w:rFonts w:ascii="Gill Sans" w:hAnsi="Gill Sans"/>
          <w:sz w:val="21"/>
        </w:rPr>
      </w:pPr>
      <w:r>
        <w:rPr>
          <w:rFonts w:ascii="Gill Sans" w:hAnsi="Gill Sans"/>
          <w:sz w:val="21"/>
        </w:rPr>
        <w:t>Update on Winson Cross</w:t>
      </w:r>
      <w:r w:rsidR="00773A93">
        <w:rPr>
          <w:rFonts w:ascii="Gill Sans" w:hAnsi="Gill Sans"/>
          <w:sz w:val="21"/>
        </w:rPr>
        <w:t xml:space="preserve">, to include recent 76977 application. </w:t>
      </w:r>
    </w:p>
    <w:p w14:paraId="5DF1CADC" w14:textId="77777777" w:rsidR="00C3299A" w:rsidRPr="00C3299A" w:rsidRDefault="00C3299A" w:rsidP="00C3299A">
      <w:pPr>
        <w:tabs>
          <w:tab w:val="left" w:pos="3705"/>
        </w:tabs>
        <w:spacing w:after="60"/>
        <w:rPr>
          <w:rFonts w:ascii="Gill Sans" w:hAnsi="Gill Sans"/>
          <w:sz w:val="21"/>
        </w:rPr>
      </w:pPr>
    </w:p>
    <w:p w14:paraId="605BD8A3" w14:textId="4D46DEE1" w:rsidR="00AE6E6C" w:rsidRPr="00BA3FAB" w:rsidRDefault="00657E43" w:rsidP="00AE6E6C">
      <w:pPr>
        <w:pStyle w:val="ListParagraph"/>
        <w:numPr>
          <w:ilvl w:val="0"/>
          <w:numId w:val="1"/>
        </w:numPr>
        <w:tabs>
          <w:tab w:val="left" w:pos="3705"/>
        </w:tabs>
        <w:spacing w:after="60"/>
        <w:rPr>
          <w:rFonts w:ascii="Gill Sans" w:hAnsi="Gill Sans"/>
          <w:sz w:val="21"/>
        </w:rPr>
      </w:pPr>
      <w:r w:rsidRPr="00BA3FAB">
        <w:rPr>
          <w:rFonts w:ascii="Gill Sans" w:hAnsi="Gill Sans"/>
          <w:b/>
          <w:bCs/>
          <w:sz w:val="21"/>
        </w:rPr>
        <w:t>Climate and Environment Grant discussion</w:t>
      </w:r>
      <w:r w:rsidR="00BA3FAB" w:rsidRPr="00BA3FAB">
        <w:rPr>
          <w:rFonts w:ascii="Gill Sans" w:hAnsi="Gill Sans"/>
          <w:b/>
          <w:bCs/>
          <w:sz w:val="21"/>
        </w:rPr>
        <w:t xml:space="preserve"> and a</w:t>
      </w:r>
      <w:r w:rsidR="00BA3FAB">
        <w:rPr>
          <w:rFonts w:ascii="Gill Sans" w:hAnsi="Gill Sans"/>
          <w:b/>
          <w:bCs/>
          <w:sz w:val="21"/>
        </w:rPr>
        <w:t>greement</w:t>
      </w:r>
    </w:p>
    <w:p w14:paraId="49424A9D" w14:textId="2C3F1381" w:rsidR="00BA7539" w:rsidRDefault="00052222" w:rsidP="00BA3FAB">
      <w:pPr>
        <w:pStyle w:val="ListParagraph"/>
        <w:numPr>
          <w:ilvl w:val="1"/>
          <w:numId w:val="1"/>
        </w:numPr>
        <w:tabs>
          <w:tab w:val="left" w:pos="3705"/>
        </w:tabs>
        <w:spacing w:after="60"/>
        <w:rPr>
          <w:rFonts w:ascii="Gill Sans" w:hAnsi="Gill Sans"/>
          <w:sz w:val="21"/>
        </w:rPr>
      </w:pPr>
      <w:r w:rsidRPr="00052222">
        <w:rPr>
          <w:rFonts w:ascii="Gill Sans" w:hAnsi="Gill Sans"/>
          <w:sz w:val="21"/>
        </w:rPr>
        <w:t>Small Parishes have funding a</w:t>
      </w:r>
      <w:r>
        <w:rPr>
          <w:rFonts w:ascii="Gill Sans" w:hAnsi="Gill Sans"/>
          <w:sz w:val="21"/>
        </w:rPr>
        <w:t xml:space="preserve">vailable </w:t>
      </w:r>
      <w:r w:rsidR="00E2251D">
        <w:rPr>
          <w:rFonts w:ascii="Gill Sans" w:hAnsi="Gill Sans"/>
          <w:sz w:val="21"/>
        </w:rPr>
        <w:t>for “wilding” projects</w:t>
      </w:r>
      <w:r w:rsidR="006E77FB">
        <w:rPr>
          <w:rFonts w:ascii="Gill Sans" w:hAnsi="Gill Sans"/>
          <w:sz w:val="21"/>
        </w:rPr>
        <w:t xml:space="preserve">, there is the potential to apply for a grant in order to purchase </w:t>
      </w:r>
      <w:r w:rsidR="00BA7539">
        <w:rPr>
          <w:rFonts w:ascii="Gill Sans" w:hAnsi="Gill Sans"/>
          <w:sz w:val="21"/>
        </w:rPr>
        <w:t>trees and bushes to plant on the sloping land by the playing field</w:t>
      </w:r>
      <w:r w:rsidR="00BA3FAB">
        <w:rPr>
          <w:rFonts w:ascii="Gill Sans" w:hAnsi="Gill Sans"/>
          <w:sz w:val="21"/>
        </w:rPr>
        <w:t xml:space="preserve"> and have more sustainable approaches to </w:t>
      </w:r>
      <w:r w:rsidR="000D3732">
        <w:rPr>
          <w:rFonts w:ascii="Gill Sans" w:hAnsi="Gill Sans"/>
          <w:sz w:val="21"/>
        </w:rPr>
        <w:t xml:space="preserve">managing graveyards, renewables etc. </w:t>
      </w:r>
    </w:p>
    <w:p w14:paraId="54D6AA43" w14:textId="545A6463" w:rsidR="007247F9" w:rsidRPr="00BA3FAB" w:rsidRDefault="007247F9" w:rsidP="00BA3FAB">
      <w:pPr>
        <w:pStyle w:val="ListParagraph"/>
        <w:numPr>
          <w:ilvl w:val="1"/>
          <w:numId w:val="1"/>
        </w:numPr>
        <w:tabs>
          <w:tab w:val="left" w:pos="3705"/>
        </w:tabs>
        <w:spacing w:after="60"/>
        <w:rPr>
          <w:rFonts w:ascii="Gill Sans" w:hAnsi="Gill Sans"/>
          <w:sz w:val="21"/>
        </w:rPr>
      </w:pPr>
      <w:r>
        <w:rPr>
          <w:rFonts w:ascii="Gill Sans" w:hAnsi="Gill Sans"/>
          <w:sz w:val="21"/>
        </w:rPr>
        <w:t xml:space="preserve">Decisions made </w:t>
      </w:r>
      <w:r w:rsidR="00341676">
        <w:rPr>
          <w:rFonts w:ascii="Gill Sans" w:hAnsi="Gill Sans"/>
          <w:sz w:val="21"/>
        </w:rPr>
        <w:t>between 1</w:t>
      </w:r>
      <w:r w:rsidR="00341676" w:rsidRPr="00341676">
        <w:rPr>
          <w:rFonts w:ascii="Gill Sans" w:hAnsi="Gill Sans"/>
          <w:sz w:val="21"/>
          <w:vertAlign w:val="superscript"/>
        </w:rPr>
        <w:t>st</w:t>
      </w:r>
      <w:r w:rsidR="00341676">
        <w:rPr>
          <w:rFonts w:ascii="Gill Sans" w:hAnsi="Gill Sans"/>
          <w:sz w:val="21"/>
        </w:rPr>
        <w:t xml:space="preserve"> April and 31</w:t>
      </w:r>
      <w:r w:rsidR="00341676" w:rsidRPr="00341676">
        <w:rPr>
          <w:rFonts w:ascii="Gill Sans" w:hAnsi="Gill Sans"/>
          <w:sz w:val="21"/>
          <w:vertAlign w:val="superscript"/>
        </w:rPr>
        <w:t>st</w:t>
      </w:r>
      <w:r w:rsidR="00341676">
        <w:rPr>
          <w:rFonts w:ascii="Gill Sans" w:hAnsi="Gill Sans"/>
          <w:sz w:val="21"/>
        </w:rPr>
        <w:t xml:space="preserve"> August 2024 will be presented to the decision panel in September 2024. </w:t>
      </w:r>
    </w:p>
    <w:p w14:paraId="357AE7DE" w14:textId="6417ADF2" w:rsidR="00056957" w:rsidRPr="00052222" w:rsidRDefault="00056957" w:rsidP="00280D30">
      <w:pPr>
        <w:tabs>
          <w:tab w:val="left" w:pos="3705"/>
        </w:tabs>
        <w:spacing w:after="60"/>
        <w:ind w:left="720"/>
        <w:rPr>
          <w:rFonts w:ascii="Gill Sans" w:hAnsi="Gill Sans"/>
          <w:sz w:val="21"/>
        </w:rPr>
      </w:pPr>
      <w:r w:rsidRPr="00052222">
        <w:rPr>
          <w:rFonts w:ascii="Gill Sans" w:hAnsi="Gill Sans"/>
          <w:sz w:val="21"/>
        </w:rPr>
        <w:t xml:space="preserve"> </w:t>
      </w:r>
    </w:p>
    <w:p w14:paraId="4C971E12" w14:textId="0E0D547D" w:rsidR="00221307" w:rsidRPr="00056957" w:rsidRDefault="00056957" w:rsidP="00056957">
      <w:pPr>
        <w:numPr>
          <w:ilvl w:val="0"/>
          <w:numId w:val="1"/>
        </w:numPr>
        <w:tabs>
          <w:tab w:val="left" w:pos="3705"/>
        </w:tabs>
        <w:spacing w:after="60"/>
        <w:rPr>
          <w:rFonts w:ascii="Gill Sans" w:hAnsi="Gill Sans"/>
          <w:sz w:val="21"/>
        </w:rPr>
      </w:pPr>
      <w:r>
        <w:rPr>
          <w:rFonts w:ascii="Gill Sans" w:hAnsi="Gill Sans"/>
          <w:b/>
          <w:sz w:val="21"/>
        </w:rPr>
        <w:t>Cobbaton Defibrillator update</w:t>
      </w:r>
    </w:p>
    <w:p w14:paraId="2A632BE8" w14:textId="7A7D0EB6" w:rsidR="00056957" w:rsidRPr="00056957" w:rsidRDefault="00056957" w:rsidP="00056957">
      <w:pPr>
        <w:pStyle w:val="ListParagraph"/>
        <w:numPr>
          <w:ilvl w:val="1"/>
          <w:numId w:val="1"/>
        </w:numPr>
        <w:tabs>
          <w:tab w:val="left" w:pos="3705"/>
        </w:tabs>
        <w:spacing w:after="60"/>
        <w:rPr>
          <w:rFonts w:ascii="Gill Sans" w:hAnsi="Gill Sans"/>
          <w:sz w:val="21"/>
        </w:rPr>
      </w:pPr>
      <w:r>
        <w:rPr>
          <w:rFonts w:ascii="Gill Sans" w:hAnsi="Gill Sans"/>
          <w:sz w:val="21"/>
        </w:rPr>
        <w:t>Chittlehampton Parish Council to take over the management of Cobbaton Defibrillator</w:t>
      </w:r>
      <w:r w:rsidR="00280D30">
        <w:rPr>
          <w:rFonts w:ascii="Gill Sans" w:hAnsi="Gill Sans"/>
          <w:sz w:val="21"/>
        </w:rPr>
        <w:t>.</w:t>
      </w:r>
      <w:r>
        <w:rPr>
          <w:rFonts w:ascii="Gill Sans" w:hAnsi="Gill Sans"/>
          <w:sz w:val="21"/>
        </w:rPr>
        <w:t xml:space="preserve"> </w:t>
      </w:r>
    </w:p>
    <w:p w14:paraId="55B47522" w14:textId="5C4DB73C" w:rsidR="00221307" w:rsidRPr="00056957" w:rsidRDefault="00056957" w:rsidP="00056957">
      <w:pPr>
        <w:numPr>
          <w:ilvl w:val="0"/>
          <w:numId w:val="1"/>
        </w:numPr>
        <w:tabs>
          <w:tab w:val="left" w:pos="3705"/>
        </w:tabs>
        <w:spacing w:after="60"/>
        <w:rPr>
          <w:rFonts w:ascii="Gill Sans" w:hAnsi="Gill Sans"/>
          <w:sz w:val="21"/>
        </w:rPr>
      </w:pPr>
      <w:r>
        <w:rPr>
          <w:rFonts w:ascii="Gill Sans" w:hAnsi="Gill Sans"/>
          <w:b/>
          <w:sz w:val="21"/>
        </w:rPr>
        <w:t>Website showcase</w:t>
      </w:r>
    </w:p>
    <w:p w14:paraId="16AFF441" w14:textId="50BC6BC7" w:rsidR="00056957" w:rsidRDefault="00056957" w:rsidP="00056957">
      <w:pPr>
        <w:pStyle w:val="ListParagraph"/>
        <w:numPr>
          <w:ilvl w:val="1"/>
          <w:numId w:val="1"/>
        </w:numPr>
        <w:tabs>
          <w:tab w:val="left" w:pos="3705"/>
        </w:tabs>
        <w:spacing w:after="60"/>
        <w:rPr>
          <w:rFonts w:ascii="Gill Sans" w:hAnsi="Gill Sans"/>
          <w:sz w:val="21"/>
        </w:rPr>
      </w:pPr>
      <w:r>
        <w:rPr>
          <w:rFonts w:ascii="Gill Sans" w:hAnsi="Gill Sans"/>
          <w:sz w:val="21"/>
        </w:rPr>
        <w:t xml:space="preserve">Presentation of Parish Council website the clerk has </w:t>
      </w:r>
      <w:r w:rsidR="00280D30">
        <w:rPr>
          <w:rFonts w:ascii="Gill Sans" w:hAnsi="Gill Sans"/>
          <w:sz w:val="21"/>
        </w:rPr>
        <w:t>created.</w:t>
      </w:r>
    </w:p>
    <w:p w14:paraId="4E188574" w14:textId="15662595" w:rsidR="00056957" w:rsidRDefault="00056957" w:rsidP="00056957">
      <w:pPr>
        <w:pStyle w:val="ListParagraph"/>
        <w:numPr>
          <w:ilvl w:val="1"/>
          <w:numId w:val="1"/>
        </w:numPr>
        <w:tabs>
          <w:tab w:val="left" w:pos="3705"/>
        </w:tabs>
        <w:spacing w:after="60"/>
        <w:rPr>
          <w:rFonts w:ascii="Gill Sans" w:hAnsi="Gill Sans"/>
          <w:sz w:val="21"/>
        </w:rPr>
      </w:pPr>
      <w:r>
        <w:rPr>
          <w:rFonts w:ascii="Gill Sans" w:hAnsi="Gill Sans"/>
          <w:sz w:val="21"/>
        </w:rPr>
        <w:t>Q&amp;</w:t>
      </w:r>
      <w:r w:rsidR="00280D30">
        <w:rPr>
          <w:rFonts w:ascii="Gill Sans" w:hAnsi="Gill Sans"/>
          <w:sz w:val="21"/>
        </w:rPr>
        <w:t>A’s</w:t>
      </w:r>
      <w:r>
        <w:rPr>
          <w:rFonts w:ascii="Gill Sans" w:hAnsi="Gill Sans"/>
          <w:sz w:val="21"/>
        </w:rPr>
        <w:t xml:space="preserve"> are welcome during this presentation</w:t>
      </w:r>
      <w:r w:rsidR="00280D30">
        <w:rPr>
          <w:rFonts w:ascii="Gill Sans" w:hAnsi="Gill Sans"/>
          <w:sz w:val="21"/>
        </w:rPr>
        <w:t>.</w:t>
      </w:r>
      <w:r>
        <w:rPr>
          <w:rFonts w:ascii="Gill Sans" w:hAnsi="Gill Sans"/>
          <w:sz w:val="21"/>
        </w:rPr>
        <w:t xml:space="preserve"> </w:t>
      </w:r>
    </w:p>
    <w:p w14:paraId="503F87CC" w14:textId="0ABC7264" w:rsidR="00056957" w:rsidRDefault="00280D30" w:rsidP="00056957">
      <w:pPr>
        <w:pStyle w:val="ListParagraph"/>
        <w:numPr>
          <w:ilvl w:val="1"/>
          <w:numId w:val="1"/>
        </w:numPr>
        <w:tabs>
          <w:tab w:val="left" w:pos="3705"/>
        </w:tabs>
        <w:spacing w:after="60"/>
        <w:rPr>
          <w:rFonts w:ascii="Gill Sans" w:hAnsi="Gill Sans"/>
          <w:sz w:val="21"/>
        </w:rPr>
      </w:pPr>
      <w:r>
        <w:rPr>
          <w:rFonts w:ascii="Gill Sans" w:hAnsi="Gill Sans"/>
          <w:sz w:val="21"/>
        </w:rPr>
        <w:t xml:space="preserve">Explanation of website cost. </w:t>
      </w:r>
    </w:p>
    <w:p w14:paraId="6495950C" w14:textId="6FCD8880" w:rsidR="00280D30" w:rsidRDefault="00280D30" w:rsidP="00056957">
      <w:pPr>
        <w:pStyle w:val="ListParagraph"/>
        <w:numPr>
          <w:ilvl w:val="1"/>
          <w:numId w:val="1"/>
        </w:numPr>
        <w:tabs>
          <w:tab w:val="left" w:pos="3705"/>
        </w:tabs>
        <w:spacing w:after="60"/>
        <w:rPr>
          <w:rFonts w:ascii="Gill Sans" w:hAnsi="Gill Sans"/>
          <w:sz w:val="21"/>
        </w:rPr>
      </w:pPr>
      <w:r>
        <w:rPr>
          <w:rFonts w:ascii="Gill Sans" w:hAnsi="Gill Sans"/>
          <w:sz w:val="21"/>
        </w:rPr>
        <w:t>Councillors to discuss agreement/disagreement with this website cost.</w:t>
      </w:r>
    </w:p>
    <w:p w14:paraId="3CB659E8" w14:textId="09089F80" w:rsidR="00221307" w:rsidRDefault="00280D30" w:rsidP="00280D30">
      <w:pPr>
        <w:pStyle w:val="ListParagraph"/>
        <w:numPr>
          <w:ilvl w:val="1"/>
          <w:numId w:val="1"/>
        </w:numPr>
        <w:tabs>
          <w:tab w:val="left" w:pos="3705"/>
        </w:tabs>
        <w:spacing w:after="60"/>
        <w:rPr>
          <w:rFonts w:ascii="Gill Sans" w:hAnsi="Gill Sans"/>
          <w:sz w:val="21"/>
        </w:rPr>
      </w:pPr>
      <w:r>
        <w:rPr>
          <w:rFonts w:ascii="Gill Sans" w:hAnsi="Gill Sans"/>
          <w:sz w:val="21"/>
        </w:rPr>
        <w:t>Any agreed website payment to commence from the start of the new tax year.</w:t>
      </w:r>
    </w:p>
    <w:p w14:paraId="694894E3" w14:textId="49C7804D" w:rsidR="00280D30" w:rsidRPr="00280D30" w:rsidRDefault="00280D30" w:rsidP="00280D30">
      <w:pPr>
        <w:pStyle w:val="ListParagraph"/>
        <w:numPr>
          <w:ilvl w:val="0"/>
          <w:numId w:val="1"/>
        </w:numPr>
        <w:tabs>
          <w:tab w:val="left" w:pos="3705"/>
        </w:tabs>
        <w:spacing w:after="60"/>
        <w:rPr>
          <w:rFonts w:ascii="Gill Sans" w:hAnsi="Gill Sans"/>
          <w:sz w:val="21"/>
        </w:rPr>
      </w:pPr>
      <w:r>
        <w:rPr>
          <w:rFonts w:ascii="Gill Sans" w:hAnsi="Gill Sans"/>
          <w:b/>
          <w:bCs/>
          <w:sz w:val="21"/>
        </w:rPr>
        <w:t>Members of the public open session:</w:t>
      </w:r>
      <w:r w:rsidRPr="00280D30">
        <w:rPr>
          <w:rFonts w:ascii="Gill Sans" w:hAnsi="Gill Sans"/>
          <w:b/>
          <w:bCs/>
          <w:sz w:val="21"/>
        </w:rPr>
        <w:t xml:space="preserve"> </w:t>
      </w:r>
      <w:r w:rsidRPr="00280D30">
        <w:rPr>
          <w:rFonts w:ascii="Gill Sans" w:hAnsi="Gill Sans"/>
          <w:sz w:val="21"/>
        </w:rPr>
        <w:t>residents are invited to give their views and question the Parish Council on issues on this agenda or raise issues for future consideration at the discretion of the Chairman. Members of the public may not take part in the Parish Council meeting itself.</w:t>
      </w:r>
    </w:p>
    <w:p w14:paraId="3AA3F764" w14:textId="77777777" w:rsidR="00221307" w:rsidRDefault="00221307" w:rsidP="00221307">
      <w:pPr>
        <w:numPr>
          <w:ilvl w:val="0"/>
          <w:numId w:val="1"/>
        </w:numPr>
        <w:tabs>
          <w:tab w:val="left" w:pos="3705"/>
        </w:tabs>
        <w:spacing w:after="60"/>
        <w:rPr>
          <w:rFonts w:ascii="Gill Sans" w:hAnsi="Gill Sans"/>
          <w:sz w:val="21"/>
        </w:rPr>
      </w:pPr>
      <w:r>
        <w:rPr>
          <w:rFonts w:ascii="Gill Sans" w:hAnsi="Gill Sans"/>
          <w:b/>
          <w:sz w:val="21"/>
        </w:rPr>
        <w:t>Date of next meeting</w:t>
      </w:r>
    </w:p>
    <w:p w14:paraId="6CED2C7D" w14:textId="111FBF37" w:rsidR="006D15FD" w:rsidRPr="00535808" w:rsidRDefault="00221307" w:rsidP="00535808">
      <w:pPr>
        <w:tabs>
          <w:tab w:val="left" w:pos="3705"/>
        </w:tabs>
        <w:spacing w:after="60"/>
        <w:ind w:left="360"/>
        <w:rPr>
          <w:rFonts w:ascii="Gill Sans" w:hAnsi="Gill Sans"/>
          <w:sz w:val="21"/>
        </w:rPr>
      </w:pPr>
      <w:r>
        <w:rPr>
          <w:rFonts w:ascii="Gill Sans" w:hAnsi="Gill Sans"/>
          <w:sz w:val="21"/>
        </w:rPr>
        <w:t xml:space="preserve">To confirm the date of the next meeting which is scheduled for </w:t>
      </w:r>
      <w:r w:rsidR="00280D30">
        <w:rPr>
          <w:rFonts w:ascii="Gill Sans" w:hAnsi="Gill Sans"/>
          <w:sz w:val="21"/>
        </w:rPr>
        <w:t>Wednesday 8</w:t>
      </w:r>
      <w:r w:rsidR="00280D30" w:rsidRPr="00280D30">
        <w:rPr>
          <w:rFonts w:ascii="Gill Sans" w:hAnsi="Gill Sans"/>
          <w:sz w:val="21"/>
          <w:vertAlign w:val="superscript"/>
        </w:rPr>
        <w:t>th</w:t>
      </w:r>
      <w:r w:rsidR="00280D30">
        <w:rPr>
          <w:rFonts w:ascii="Gill Sans" w:hAnsi="Gill Sans"/>
          <w:sz w:val="21"/>
        </w:rPr>
        <w:t xml:space="preserve"> May 2024</w:t>
      </w:r>
    </w:p>
    <w:p w14:paraId="4C2F381D" w14:textId="379B1CA4" w:rsidR="00221307" w:rsidRPr="00280D30" w:rsidRDefault="00221307" w:rsidP="00280D30">
      <w:pPr>
        <w:tabs>
          <w:tab w:val="left" w:pos="3705"/>
        </w:tabs>
        <w:spacing w:after="60"/>
        <w:rPr>
          <w:rFonts w:ascii="Gill Sans" w:hAnsi="Gill Sans"/>
          <w:sz w:val="21"/>
        </w:rPr>
      </w:pPr>
    </w:p>
    <w:p w14:paraId="4A88923E" w14:textId="77777777" w:rsidR="00221307" w:rsidRDefault="00221307" w:rsidP="00221307">
      <w:pPr>
        <w:tabs>
          <w:tab w:val="left" w:pos="3705"/>
        </w:tabs>
        <w:spacing w:after="60"/>
        <w:rPr>
          <w:rFonts w:ascii="Gill Sans" w:hAnsi="Gill Sans"/>
          <w:sz w:val="21"/>
        </w:rPr>
      </w:pPr>
      <w:r>
        <w:rPr>
          <w:rFonts w:ascii="Gill Sans" w:hAnsi="Gill Sans"/>
          <w:sz w:val="21"/>
        </w:rPr>
        <w:t>Signed</w:t>
      </w:r>
    </w:p>
    <w:p w14:paraId="745F28F7" w14:textId="698985DE" w:rsidR="00221307" w:rsidRDefault="00280D30" w:rsidP="00221307">
      <w:pPr>
        <w:tabs>
          <w:tab w:val="left" w:pos="3705"/>
        </w:tabs>
        <w:spacing w:after="60"/>
        <w:rPr>
          <w:rFonts w:ascii="Gill Sans" w:hAnsi="Gill Sans"/>
          <w:sz w:val="21"/>
        </w:rPr>
      </w:pPr>
      <w:r>
        <w:rPr>
          <w:rFonts w:ascii="Gill Sans" w:hAnsi="Gill Sans"/>
          <w:sz w:val="21"/>
        </w:rPr>
        <w:t>Faye Davies</w:t>
      </w:r>
    </w:p>
    <w:p w14:paraId="5E5FD4EA" w14:textId="49CC3BE6" w:rsidR="00221307" w:rsidRDefault="00221307" w:rsidP="00280D30">
      <w:pPr>
        <w:tabs>
          <w:tab w:val="left" w:pos="3705"/>
        </w:tabs>
        <w:spacing w:after="60"/>
        <w:rPr>
          <w:rFonts w:ascii="Gill Sans" w:hAnsi="Gill Sans"/>
          <w:sz w:val="21"/>
        </w:rPr>
      </w:pPr>
      <w:r>
        <w:rPr>
          <w:rFonts w:ascii="Gill Sans" w:hAnsi="Gill Sans"/>
          <w:sz w:val="21"/>
        </w:rPr>
        <w:t xml:space="preserve">Clerk to </w:t>
      </w:r>
      <w:r w:rsidR="00280D30">
        <w:rPr>
          <w:rFonts w:ascii="Gill Sans" w:hAnsi="Gill Sans"/>
          <w:sz w:val="21"/>
        </w:rPr>
        <w:t>Chittlehampton</w:t>
      </w:r>
      <w:r>
        <w:rPr>
          <w:rFonts w:ascii="Gill Sans" w:hAnsi="Gill Sans"/>
          <w:sz w:val="21"/>
        </w:rPr>
        <w:t xml:space="preserve"> Parish Council</w:t>
      </w:r>
    </w:p>
    <w:p w14:paraId="06F5A0CF" w14:textId="77777777" w:rsidR="00221307" w:rsidRDefault="00221307"/>
    <w:sectPr w:rsidR="00221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Century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1778714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07"/>
    <w:rsid w:val="00052222"/>
    <w:rsid w:val="00056957"/>
    <w:rsid w:val="00073C19"/>
    <w:rsid w:val="000D3732"/>
    <w:rsid w:val="00165416"/>
    <w:rsid w:val="001C08BE"/>
    <w:rsid w:val="00221307"/>
    <w:rsid w:val="00280D30"/>
    <w:rsid w:val="00332CA0"/>
    <w:rsid w:val="00341676"/>
    <w:rsid w:val="003766F2"/>
    <w:rsid w:val="004A4125"/>
    <w:rsid w:val="004F450D"/>
    <w:rsid w:val="00535808"/>
    <w:rsid w:val="005A3310"/>
    <w:rsid w:val="00657E43"/>
    <w:rsid w:val="006D15FD"/>
    <w:rsid w:val="006E77FB"/>
    <w:rsid w:val="007247F9"/>
    <w:rsid w:val="00773A93"/>
    <w:rsid w:val="007C6CE4"/>
    <w:rsid w:val="00AE6E6C"/>
    <w:rsid w:val="00B60ED3"/>
    <w:rsid w:val="00BA3FAB"/>
    <w:rsid w:val="00BA7539"/>
    <w:rsid w:val="00BB7819"/>
    <w:rsid w:val="00BB7BC5"/>
    <w:rsid w:val="00BC5634"/>
    <w:rsid w:val="00BF09EA"/>
    <w:rsid w:val="00C13E6F"/>
    <w:rsid w:val="00C3299A"/>
    <w:rsid w:val="00CF7EAB"/>
    <w:rsid w:val="00D5221F"/>
    <w:rsid w:val="00D903E6"/>
    <w:rsid w:val="00DC703C"/>
    <w:rsid w:val="00E2251D"/>
    <w:rsid w:val="00E33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DFD3"/>
  <w15:chartTrackingRefBased/>
  <w15:docId w15:val="{408566CF-4A26-4B71-BD48-878AF729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307"/>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qFormat/>
    <w:rsid w:val="00221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21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3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3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3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3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21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307"/>
    <w:rPr>
      <w:rFonts w:eastAsiaTheme="majorEastAsia" w:cstheme="majorBidi"/>
      <w:color w:val="272727" w:themeColor="text1" w:themeTint="D8"/>
    </w:rPr>
  </w:style>
  <w:style w:type="paragraph" w:styleId="Title">
    <w:name w:val="Title"/>
    <w:basedOn w:val="Normal"/>
    <w:next w:val="Normal"/>
    <w:link w:val="TitleChar"/>
    <w:uiPriority w:val="10"/>
    <w:qFormat/>
    <w:rsid w:val="002213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307"/>
    <w:pPr>
      <w:spacing w:before="160"/>
      <w:jc w:val="center"/>
    </w:pPr>
    <w:rPr>
      <w:i/>
      <w:iCs/>
      <w:color w:val="404040" w:themeColor="text1" w:themeTint="BF"/>
    </w:rPr>
  </w:style>
  <w:style w:type="character" w:customStyle="1" w:styleId="QuoteChar">
    <w:name w:val="Quote Char"/>
    <w:basedOn w:val="DefaultParagraphFont"/>
    <w:link w:val="Quote"/>
    <w:uiPriority w:val="29"/>
    <w:rsid w:val="00221307"/>
    <w:rPr>
      <w:i/>
      <w:iCs/>
      <w:color w:val="404040" w:themeColor="text1" w:themeTint="BF"/>
    </w:rPr>
  </w:style>
  <w:style w:type="paragraph" w:styleId="ListParagraph">
    <w:name w:val="List Paragraph"/>
    <w:basedOn w:val="Normal"/>
    <w:uiPriority w:val="34"/>
    <w:qFormat/>
    <w:rsid w:val="00221307"/>
    <w:pPr>
      <w:ind w:left="720"/>
      <w:contextualSpacing/>
    </w:pPr>
  </w:style>
  <w:style w:type="character" w:styleId="IntenseEmphasis">
    <w:name w:val="Intense Emphasis"/>
    <w:basedOn w:val="DefaultParagraphFont"/>
    <w:uiPriority w:val="21"/>
    <w:qFormat/>
    <w:rsid w:val="00221307"/>
    <w:rPr>
      <w:i/>
      <w:iCs/>
      <w:color w:val="0F4761" w:themeColor="accent1" w:themeShade="BF"/>
    </w:rPr>
  </w:style>
  <w:style w:type="paragraph" w:styleId="IntenseQuote">
    <w:name w:val="Intense Quote"/>
    <w:basedOn w:val="Normal"/>
    <w:next w:val="Normal"/>
    <w:link w:val="IntenseQuoteChar"/>
    <w:uiPriority w:val="30"/>
    <w:qFormat/>
    <w:rsid w:val="00221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307"/>
    <w:rPr>
      <w:i/>
      <w:iCs/>
      <w:color w:val="0F4761" w:themeColor="accent1" w:themeShade="BF"/>
    </w:rPr>
  </w:style>
  <w:style w:type="character" w:styleId="IntenseReference">
    <w:name w:val="Intense Reference"/>
    <w:basedOn w:val="DefaultParagraphFont"/>
    <w:uiPriority w:val="32"/>
    <w:qFormat/>
    <w:rsid w:val="00221307"/>
    <w:rPr>
      <w:b/>
      <w:bCs/>
      <w:smallCaps/>
      <w:color w:val="0F4761" w:themeColor="accent1" w:themeShade="BF"/>
      <w:spacing w:val="5"/>
    </w:rPr>
  </w:style>
  <w:style w:type="paragraph" w:styleId="Footer">
    <w:name w:val="footer"/>
    <w:basedOn w:val="Normal"/>
    <w:link w:val="FooterChar"/>
    <w:semiHidden/>
    <w:unhideWhenUsed/>
    <w:rsid w:val="00221307"/>
    <w:pPr>
      <w:tabs>
        <w:tab w:val="center" w:pos="4153"/>
        <w:tab w:val="right" w:pos="8306"/>
      </w:tabs>
    </w:pPr>
    <w:rPr>
      <w:rFonts w:cs="Arial"/>
    </w:rPr>
  </w:style>
  <w:style w:type="character" w:customStyle="1" w:styleId="FooterChar">
    <w:name w:val="Footer Char"/>
    <w:basedOn w:val="DefaultParagraphFont"/>
    <w:link w:val="Footer"/>
    <w:semiHidden/>
    <w:rsid w:val="00221307"/>
    <w:rPr>
      <w:rFonts w:ascii="Arial" w:eastAsia="Times New Roman" w:hAnsi="Arial" w:cs="Arial"/>
      <w:kern w:val="0"/>
      <w14:ligatures w14:val="none"/>
    </w:rPr>
  </w:style>
  <w:style w:type="paragraph" w:styleId="BodyTextIndent">
    <w:name w:val="Body Text Indent"/>
    <w:basedOn w:val="Normal"/>
    <w:link w:val="BodyTextIndentChar"/>
    <w:semiHidden/>
    <w:unhideWhenUsed/>
    <w:rsid w:val="00221307"/>
    <w:pPr>
      <w:ind w:left="360" w:hanging="360"/>
    </w:pPr>
  </w:style>
  <w:style w:type="character" w:customStyle="1" w:styleId="BodyTextIndentChar">
    <w:name w:val="Body Text Indent Char"/>
    <w:basedOn w:val="DefaultParagraphFont"/>
    <w:link w:val="BodyTextIndent"/>
    <w:semiHidden/>
    <w:rsid w:val="00221307"/>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32</cp:revision>
  <cp:lastPrinted>2024-03-27T21:33:00Z</cp:lastPrinted>
  <dcterms:created xsi:type="dcterms:W3CDTF">2024-03-25T20:04:00Z</dcterms:created>
  <dcterms:modified xsi:type="dcterms:W3CDTF">2024-03-30T09:37:00Z</dcterms:modified>
</cp:coreProperties>
</file>